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E7E" w:rsidRPr="00507934" w:rsidRDefault="00A60E7E" w:rsidP="00A60E7E">
      <w:pPr>
        <w:ind w:right="-2"/>
        <w:jc w:val="center"/>
        <w:rPr>
          <w:b/>
          <w:szCs w:val="28"/>
        </w:rPr>
      </w:pPr>
      <w:r>
        <w:rPr>
          <w:b/>
          <w:szCs w:val="28"/>
        </w:rPr>
        <w:t xml:space="preserve">ТЕХНОЛОГИЧЕСКАЯ КАРТА УРОКА ПО </w:t>
      </w:r>
      <w:r>
        <w:rPr>
          <w:b/>
          <w:szCs w:val="28"/>
        </w:rPr>
        <w:t>РУССКОМУ ЯЗЫКУ</w:t>
      </w:r>
      <w:r>
        <w:rPr>
          <w:b/>
          <w:szCs w:val="28"/>
        </w:rPr>
        <w:t>.</w:t>
      </w:r>
    </w:p>
    <w:p w:rsidR="0073276E" w:rsidRDefault="0073276E" w:rsidP="00A60E7E">
      <w:pPr>
        <w:spacing w:line="276" w:lineRule="auto"/>
        <w:jc w:val="center"/>
        <w:rPr>
          <w:b/>
          <w:sz w:val="26"/>
          <w:szCs w:val="26"/>
        </w:rPr>
      </w:pPr>
    </w:p>
    <w:p w:rsidR="0073276E" w:rsidRPr="00B33564" w:rsidRDefault="0073276E" w:rsidP="00B33564">
      <w:pPr>
        <w:ind w:firstLine="0"/>
        <w:rPr>
          <w:sz w:val="25"/>
          <w:szCs w:val="25"/>
        </w:rPr>
      </w:pPr>
      <w:r w:rsidRPr="00F97919">
        <w:rPr>
          <w:b/>
          <w:sz w:val="26"/>
          <w:szCs w:val="26"/>
        </w:rPr>
        <w:t>Тема урока:</w:t>
      </w:r>
      <w:r w:rsidRPr="00F97919">
        <w:rPr>
          <w:sz w:val="26"/>
          <w:szCs w:val="26"/>
        </w:rPr>
        <w:t xml:space="preserve"> </w:t>
      </w:r>
      <w:r w:rsidR="00B33564" w:rsidRPr="00B33564">
        <w:rPr>
          <w:sz w:val="26"/>
          <w:szCs w:val="26"/>
        </w:rPr>
        <w:t>Обращения и их роль в русском языке.</w:t>
      </w:r>
    </w:p>
    <w:p w:rsidR="0073276E" w:rsidRPr="00F97919" w:rsidRDefault="0073276E" w:rsidP="0073276E">
      <w:pPr>
        <w:spacing w:before="240" w:line="276" w:lineRule="auto"/>
        <w:ind w:firstLine="0"/>
        <w:rPr>
          <w:color w:val="181818"/>
          <w:sz w:val="26"/>
          <w:szCs w:val="26"/>
        </w:rPr>
      </w:pPr>
      <w:r w:rsidRPr="00F97919">
        <w:rPr>
          <w:b/>
          <w:bCs/>
          <w:color w:val="181818"/>
          <w:sz w:val="26"/>
          <w:szCs w:val="26"/>
        </w:rPr>
        <w:t>Класс:</w:t>
      </w:r>
      <w:r w:rsidRPr="00F97919">
        <w:rPr>
          <w:rStyle w:val="apple-converted-space"/>
          <w:b/>
          <w:bCs/>
          <w:color w:val="181818"/>
          <w:sz w:val="26"/>
          <w:szCs w:val="26"/>
        </w:rPr>
        <w:t> </w:t>
      </w:r>
      <w:r w:rsidRPr="00F97919">
        <w:rPr>
          <w:color w:val="181818"/>
          <w:sz w:val="26"/>
          <w:szCs w:val="26"/>
        </w:rPr>
        <w:t>5</w:t>
      </w:r>
    </w:p>
    <w:p w:rsidR="0073276E" w:rsidRPr="00F97919" w:rsidRDefault="0073276E" w:rsidP="0073276E">
      <w:pPr>
        <w:pStyle w:val="a5"/>
        <w:spacing w:before="240" w:before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 xml:space="preserve">Тип урока: </w:t>
      </w:r>
      <w:r>
        <w:rPr>
          <w:color w:val="000000" w:themeColor="text1"/>
          <w:sz w:val="26"/>
          <w:szCs w:val="26"/>
        </w:rPr>
        <w:t>урок развития речи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Цели урока: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1. </w:t>
      </w:r>
      <w:r>
        <w:rPr>
          <w:color w:val="000000" w:themeColor="text1"/>
          <w:sz w:val="26"/>
          <w:szCs w:val="26"/>
        </w:rPr>
        <w:t xml:space="preserve">Сформировать </w:t>
      </w:r>
      <w:r w:rsidR="00683D68">
        <w:rPr>
          <w:color w:val="000000" w:themeColor="text1"/>
          <w:sz w:val="26"/>
          <w:szCs w:val="26"/>
        </w:rPr>
        <w:t>представление об обращениях и их роли в языке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2. </w:t>
      </w:r>
      <w:r w:rsidR="00683D68">
        <w:rPr>
          <w:color w:val="000000" w:themeColor="text1"/>
          <w:sz w:val="26"/>
          <w:szCs w:val="26"/>
        </w:rPr>
        <w:t>Обратить внимание на своеобразие обращений в русском языке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>3. Воспитывать любовь и уважение к русскому языку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Задачи урока: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>повторить понятие «</w:t>
      </w:r>
      <w:r w:rsidR="00722C00">
        <w:rPr>
          <w:color w:val="000000" w:themeColor="text1"/>
          <w:sz w:val="26"/>
          <w:szCs w:val="26"/>
        </w:rPr>
        <w:t>обращение</w:t>
      </w:r>
      <w:r>
        <w:rPr>
          <w:color w:val="000000" w:themeColor="text1"/>
          <w:sz w:val="26"/>
          <w:szCs w:val="26"/>
        </w:rPr>
        <w:t>», «</w:t>
      </w:r>
      <w:r w:rsidR="00722C00">
        <w:rPr>
          <w:color w:val="000000" w:themeColor="text1"/>
          <w:sz w:val="26"/>
          <w:szCs w:val="26"/>
        </w:rPr>
        <w:t>речевой этикет</w:t>
      </w:r>
      <w:r>
        <w:rPr>
          <w:color w:val="000000" w:themeColor="text1"/>
          <w:sz w:val="26"/>
          <w:szCs w:val="26"/>
        </w:rPr>
        <w:t>»</w:t>
      </w:r>
    </w:p>
    <w:p w:rsidR="0073276E" w:rsidRPr="00F97919" w:rsidRDefault="0073276E" w:rsidP="0073276E">
      <w:pPr>
        <w:pStyle w:val="a5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 xml:space="preserve">познакомиться с </w:t>
      </w:r>
      <w:r w:rsidR="00722C00">
        <w:rPr>
          <w:color w:val="000000" w:themeColor="text1"/>
          <w:sz w:val="26"/>
          <w:szCs w:val="26"/>
        </w:rPr>
        <w:t>видами обращений, выделяемых по функциональному признаку</w:t>
      </w:r>
    </w:p>
    <w:p w:rsidR="0073276E" w:rsidRPr="00F97919" w:rsidRDefault="0073276E" w:rsidP="00722C00">
      <w:pPr>
        <w:pStyle w:val="a5"/>
        <w:spacing w:before="240" w:beforeAutospacing="0" w:after="0" w:afterAutospacing="0" w:line="360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- актуализировать навык рассуждения, </w:t>
      </w:r>
      <w:r>
        <w:rPr>
          <w:color w:val="000000" w:themeColor="text1"/>
          <w:sz w:val="26"/>
          <w:szCs w:val="26"/>
        </w:rPr>
        <w:t xml:space="preserve">умения быстро находить </w:t>
      </w:r>
      <w:r w:rsidR="00722C00">
        <w:rPr>
          <w:color w:val="000000" w:themeColor="text1"/>
          <w:sz w:val="26"/>
          <w:szCs w:val="26"/>
        </w:rPr>
        <w:t>ответ для приведённой речевой ситуации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Ожидаемые результаты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1. Личностные:</w:t>
      </w:r>
    </w:p>
    <w:p w:rsidR="0073276E" w:rsidRPr="00FE4B9D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- </w:t>
      </w:r>
      <w:r w:rsidR="00FE4B9D" w:rsidRPr="00FE4B9D">
        <w:rPr>
          <w:color w:val="181818"/>
          <w:sz w:val="26"/>
          <w:szCs w:val="26"/>
        </w:rPr>
        <w:t>формирование патриотических взглядов, усиление чувства любви к Родине</w:t>
      </w:r>
      <w:r w:rsidRPr="00FE4B9D">
        <w:rPr>
          <w:color w:val="000000" w:themeColor="text1"/>
          <w:sz w:val="26"/>
          <w:szCs w:val="26"/>
        </w:rPr>
        <w:t xml:space="preserve">; </w:t>
      </w:r>
    </w:p>
    <w:p w:rsidR="0073276E" w:rsidRPr="00FE4B9D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E4B9D">
        <w:rPr>
          <w:color w:val="000000" w:themeColor="text1"/>
          <w:sz w:val="26"/>
          <w:szCs w:val="26"/>
        </w:rPr>
        <w:t>- проявление интереса к познанию родного языка.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2. Метапредметные: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способность</w:t>
      </w:r>
      <w:r w:rsidRPr="00F97919">
        <w:rPr>
          <w:color w:val="000000" w:themeColor="text1"/>
          <w:sz w:val="26"/>
          <w:szCs w:val="26"/>
        </w:rPr>
        <w:t xml:space="preserve"> построить произвольное и осознанное речевое высказывание</w:t>
      </w:r>
      <w:r>
        <w:rPr>
          <w:color w:val="000000" w:themeColor="text1"/>
          <w:sz w:val="26"/>
          <w:szCs w:val="26"/>
        </w:rPr>
        <w:t>, основанное на наблюдениях и знаниях обучающегося</w:t>
      </w:r>
      <w:r w:rsidRPr="00F97919">
        <w:rPr>
          <w:color w:val="000000" w:themeColor="text1"/>
          <w:sz w:val="26"/>
          <w:szCs w:val="26"/>
        </w:rPr>
        <w:t>;</w:t>
      </w:r>
    </w:p>
    <w:p w:rsidR="0073276E" w:rsidRPr="0019599A" w:rsidRDefault="0073276E" w:rsidP="00A60E7E">
      <w:pPr>
        <w:pStyle w:val="a5"/>
        <w:spacing w:before="12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19599A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>объяснять языковые явления</w:t>
      </w:r>
      <w:r w:rsidRPr="0019599A">
        <w:rPr>
          <w:color w:val="000000" w:themeColor="text1"/>
          <w:sz w:val="26"/>
          <w:szCs w:val="26"/>
        </w:rPr>
        <w:t>, связи и отношения, выявляемые в ходе работы</w:t>
      </w:r>
      <w:r>
        <w:rPr>
          <w:color w:val="000000" w:themeColor="text1"/>
          <w:sz w:val="26"/>
          <w:szCs w:val="26"/>
        </w:rPr>
        <w:t>.</w:t>
      </w:r>
      <w:r w:rsidRPr="0019599A">
        <w:rPr>
          <w:b/>
          <w:bCs/>
          <w:color w:val="000000" w:themeColor="text1"/>
          <w:sz w:val="26"/>
          <w:szCs w:val="26"/>
        </w:rPr>
        <w:t xml:space="preserve"> 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F97919">
        <w:rPr>
          <w:b/>
          <w:bCs/>
          <w:color w:val="000000" w:themeColor="text1"/>
          <w:sz w:val="26"/>
          <w:szCs w:val="26"/>
        </w:rPr>
        <w:t>3. Предметные</w:t>
      </w:r>
    </w:p>
    <w:p w:rsidR="0073276E" w:rsidRPr="00F97919" w:rsidRDefault="0073276E" w:rsidP="00A60E7E">
      <w:pPr>
        <w:pStyle w:val="a5"/>
        <w:spacing w:before="12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>умение</w:t>
      </w:r>
      <w:r w:rsidR="00FE4B9D">
        <w:rPr>
          <w:color w:val="000000" w:themeColor="text1"/>
          <w:sz w:val="26"/>
          <w:szCs w:val="26"/>
        </w:rPr>
        <w:t xml:space="preserve"> опознавать в речи обращения </w:t>
      </w:r>
      <w:r>
        <w:rPr>
          <w:color w:val="000000" w:themeColor="text1"/>
          <w:sz w:val="26"/>
          <w:szCs w:val="26"/>
        </w:rPr>
        <w:t xml:space="preserve">и </w:t>
      </w:r>
      <w:r w:rsidR="00FE4B9D">
        <w:rPr>
          <w:color w:val="000000" w:themeColor="text1"/>
          <w:sz w:val="26"/>
          <w:szCs w:val="26"/>
        </w:rPr>
        <w:t>различать их функции</w:t>
      </w:r>
      <w:r w:rsidRPr="00F97919">
        <w:rPr>
          <w:color w:val="000000" w:themeColor="text1"/>
          <w:sz w:val="26"/>
          <w:szCs w:val="26"/>
        </w:rPr>
        <w:t>;</w:t>
      </w:r>
    </w:p>
    <w:p w:rsidR="0073276E" w:rsidRDefault="0073276E" w:rsidP="00A60E7E">
      <w:pPr>
        <w:pStyle w:val="a5"/>
        <w:spacing w:before="120" w:beforeAutospacing="0" w:after="240" w:afterAutospacing="0" w:line="276" w:lineRule="auto"/>
        <w:jc w:val="both"/>
        <w:rPr>
          <w:color w:val="000000" w:themeColor="text1"/>
          <w:sz w:val="26"/>
          <w:szCs w:val="26"/>
        </w:rPr>
      </w:pPr>
      <w:r w:rsidRPr="00F97919"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</w:rPr>
        <w:t xml:space="preserve"> умение правильно</w:t>
      </w:r>
      <w:r w:rsidRPr="00F97919">
        <w:rPr>
          <w:color w:val="000000" w:themeColor="text1"/>
          <w:sz w:val="26"/>
          <w:szCs w:val="26"/>
        </w:rPr>
        <w:t xml:space="preserve"> применя</w:t>
      </w:r>
      <w:r>
        <w:rPr>
          <w:color w:val="000000" w:themeColor="text1"/>
          <w:sz w:val="26"/>
          <w:szCs w:val="26"/>
        </w:rPr>
        <w:t>ть полученные</w:t>
      </w:r>
      <w:r w:rsidRPr="00F97919">
        <w:rPr>
          <w:color w:val="000000" w:themeColor="text1"/>
          <w:sz w:val="26"/>
          <w:szCs w:val="26"/>
        </w:rPr>
        <w:t xml:space="preserve"> знания </w:t>
      </w:r>
      <w:r w:rsidR="00FE4B9D">
        <w:rPr>
          <w:color w:val="000000" w:themeColor="text1"/>
          <w:sz w:val="26"/>
          <w:szCs w:val="26"/>
        </w:rPr>
        <w:t>в собственной речи</w:t>
      </w:r>
      <w:r w:rsidRPr="00F97919">
        <w:rPr>
          <w:color w:val="000000" w:themeColor="text1"/>
          <w:sz w:val="26"/>
          <w:szCs w:val="26"/>
        </w:rPr>
        <w:t>.</w:t>
      </w:r>
    </w:p>
    <w:p w:rsidR="0073276E" w:rsidRPr="00327989" w:rsidRDefault="0073276E" w:rsidP="00A60E7E">
      <w:pPr>
        <w:pStyle w:val="n01"/>
        <w:spacing w:before="120" w:beforeAutospacing="0" w:after="240" w:afterAutospacing="0" w:line="480" w:lineRule="auto"/>
        <w:rPr>
          <w:color w:val="181818"/>
          <w:sz w:val="26"/>
          <w:szCs w:val="26"/>
        </w:rPr>
      </w:pPr>
      <w:r w:rsidRPr="00327989">
        <w:rPr>
          <w:b/>
          <w:bCs/>
          <w:color w:val="181818"/>
          <w:sz w:val="26"/>
          <w:szCs w:val="26"/>
        </w:rPr>
        <w:t>Оборудование:</w:t>
      </w:r>
      <w:r w:rsidRPr="00327989">
        <w:rPr>
          <w:rStyle w:val="apple-converted-space"/>
          <w:b/>
          <w:bCs/>
          <w:color w:val="181818"/>
          <w:sz w:val="26"/>
          <w:szCs w:val="26"/>
        </w:rPr>
        <w:t> </w:t>
      </w:r>
      <w:r w:rsidR="00B33564" w:rsidRPr="00B33564">
        <w:rPr>
          <w:rStyle w:val="apple-converted-space"/>
          <w:bCs/>
          <w:color w:val="181818"/>
          <w:sz w:val="26"/>
          <w:szCs w:val="26"/>
        </w:rPr>
        <w:t>презентация,</w:t>
      </w:r>
      <w:r w:rsidR="00B33564">
        <w:rPr>
          <w:rStyle w:val="apple-converted-space"/>
          <w:b/>
          <w:bCs/>
          <w:color w:val="181818"/>
          <w:sz w:val="26"/>
          <w:szCs w:val="26"/>
        </w:rPr>
        <w:t xml:space="preserve"> </w:t>
      </w:r>
      <w:r w:rsidRPr="00327989">
        <w:rPr>
          <w:rStyle w:val="apple-converted-space"/>
          <w:color w:val="181818"/>
          <w:sz w:val="26"/>
          <w:szCs w:val="26"/>
        </w:rPr>
        <w:t>раздаточны</w:t>
      </w:r>
      <w:r>
        <w:rPr>
          <w:rStyle w:val="apple-converted-space"/>
          <w:color w:val="181818"/>
          <w:sz w:val="26"/>
          <w:szCs w:val="26"/>
        </w:rPr>
        <w:t>й материал</w:t>
      </w:r>
      <w:r w:rsidRPr="00327989">
        <w:rPr>
          <w:rStyle w:val="apple-converted-space"/>
          <w:color w:val="181818"/>
          <w:sz w:val="26"/>
          <w:szCs w:val="26"/>
        </w:rPr>
        <w:t>.</w:t>
      </w:r>
    </w:p>
    <w:p w:rsidR="0073276E" w:rsidRPr="00937304" w:rsidRDefault="0073276E" w:rsidP="0073276E">
      <w:pPr>
        <w:shd w:val="clear" w:color="auto" w:fill="FFFFFF"/>
        <w:spacing w:line="360" w:lineRule="auto"/>
        <w:ind w:right="576"/>
        <w:jc w:val="center"/>
        <w:rPr>
          <w:b/>
          <w:bCs/>
          <w:spacing w:val="-8"/>
          <w:szCs w:val="28"/>
        </w:rPr>
      </w:pPr>
      <w:r w:rsidRPr="00937304">
        <w:rPr>
          <w:b/>
          <w:bCs/>
          <w:spacing w:val="-8"/>
          <w:szCs w:val="28"/>
        </w:rPr>
        <w:lastRenderedPageBreak/>
        <w:t>Ход урока</w:t>
      </w:r>
    </w:p>
    <w:p w:rsidR="0073276E" w:rsidRPr="00937304" w:rsidRDefault="0073276E" w:rsidP="0073276E">
      <w:pPr>
        <w:spacing w:line="360" w:lineRule="auto"/>
        <w:rPr>
          <w:b/>
          <w:bCs/>
          <w:spacing w:val="-8"/>
          <w:szCs w:val="28"/>
        </w:rPr>
      </w:pPr>
      <w:r w:rsidRPr="00937304">
        <w:rPr>
          <w:b/>
          <w:bCs/>
          <w:spacing w:val="-8"/>
          <w:szCs w:val="28"/>
        </w:rPr>
        <w:t>1. Приветствие учеников. Вступление.</w:t>
      </w:r>
    </w:p>
    <w:p w:rsidR="009B171B" w:rsidRDefault="0073276E" w:rsidP="0073276E">
      <w:pPr>
        <w:spacing w:line="360" w:lineRule="auto"/>
        <w:ind w:firstLine="0"/>
        <w:rPr>
          <w:color w:val="000000"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 w:rsidRPr="0073276E">
        <w:rPr>
          <w:bCs/>
          <w:spacing w:val="-8"/>
          <w:szCs w:val="28"/>
        </w:rPr>
        <w:t xml:space="preserve"> </w:t>
      </w:r>
      <w:r w:rsidR="00D37A16" w:rsidRPr="0073276E">
        <w:rPr>
          <w:szCs w:val="28"/>
        </w:rPr>
        <w:t xml:space="preserve">Здравствуйте, ребята. </w:t>
      </w:r>
      <w:r w:rsidR="00066288" w:rsidRPr="0073276E">
        <w:rPr>
          <w:szCs w:val="28"/>
        </w:rPr>
        <w:t>Мы продолжаем нашу работу и на сегодняшнем занятии мы вернемся к проблеме, которую выявили ранее. Мы говорили о речевом этикете</w:t>
      </w:r>
      <w:r w:rsidR="009B171B">
        <w:rPr>
          <w:szCs w:val="28"/>
        </w:rPr>
        <w:t>. Из чего же он состоит?</w:t>
      </w:r>
      <w:r w:rsidR="00066288" w:rsidRPr="0073276E">
        <w:rPr>
          <w:color w:val="000000"/>
          <w:szCs w:val="28"/>
        </w:rPr>
        <w:t> </w:t>
      </w:r>
      <w:r w:rsidR="009B171B">
        <w:rPr>
          <w:color w:val="000000"/>
          <w:szCs w:val="28"/>
        </w:rPr>
        <w:t>(</w:t>
      </w:r>
      <w:r w:rsidR="009B171B" w:rsidRPr="009B171B">
        <w:rPr>
          <w:i/>
          <w:color w:val="000000"/>
          <w:szCs w:val="28"/>
        </w:rPr>
        <w:t>С</w:t>
      </w:r>
      <w:r w:rsidR="00066288" w:rsidRPr="009B171B">
        <w:rPr>
          <w:i/>
          <w:color w:val="000000"/>
          <w:szCs w:val="28"/>
        </w:rPr>
        <w:t>лов вежливости </w:t>
      </w:r>
      <w:r w:rsidR="00066288" w:rsidRPr="009B171B">
        <w:rPr>
          <w:i/>
          <w:iCs/>
          <w:color w:val="000000"/>
          <w:szCs w:val="28"/>
        </w:rPr>
        <w:t>(извините, спасибо, пожалуйста)</w:t>
      </w:r>
      <w:r w:rsidR="00066288" w:rsidRPr="009B171B">
        <w:rPr>
          <w:i/>
          <w:color w:val="000000"/>
          <w:szCs w:val="28"/>
        </w:rPr>
        <w:t xml:space="preserve">, приветствия и прощания </w:t>
      </w:r>
      <w:r w:rsidR="00066288" w:rsidRPr="009B171B">
        <w:rPr>
          <w:i/>
          <w:iCs/>
          <w:color w:val="000000"/>
          <w:szCs w:val="28"/>
        </w:rPr>
        <w:t>(здравствуйте, приветствую вас, до свидания)</w:t>
      </w:r>
      <w:r w:rsidR="00066288" w:rsidRPr="009B171B">
        <w:rPr>
          <w:i/>
          <w:color w:val="000000"/>
          <w:szCs w:val="28"/>
        </w:rPr>
        <w:t xml:space="preserve"> и обращений.</w:t>
      </w:r>
      <w:r w:rsidR="009B171B">
        <w:rPr>
          <w:i/>
          <w:color w:val="000000"/>
          <w:szCs w:val="28"/>
        </w:rPr>
        <w:t>).</w:t>
      </w:r>
      <w:r w:rsidR="009B171B">
        <w:rPr>
          <w:color w:val="000000"/>
          <w:szCs w:val="28"/>
        </w:rPr>
        <w:t xml:space="preserve"> </w:t>
      </w:r>
    </w:p>
    <w:p w:rsidR="00066288" w:rsidRPr="009B171B" w:rsidRDefault="009B171B" w:rsidP="0073276E">
      <w:pPr>
        <w:spacing w:line="360" w:lineRule="auto"/>
        <w:ind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>
        <w:rPr>
          <w:color w:val="000000"/>
          <w:szCs w:val="28"/>
        </w:rPr>
        <w:t>Совершенно верно, молодцы!</w:t>
      </w:r>
    </w:p>
    <w:p w:rsidR="00D37A16" w:rsidRPr="0073276E" w:rsidRDefault="009B171B" w:rsidP="0073276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  <w:sz w:val="28"/>
          <w:szCs w:val="28"/>
        </w:rPr>
      </w:pPr>
      <w:r w:rsidRPr="0073276E">
        <w:rPr>
          <w:sz w:val="28"/>
          <w:szCs w:val="28"/>
        </w:rPr>
        <w:t>–</w:t>
      </w:r>
      <w:r w:rsidR="00066288" w:rsidRPr="0073276E">
        <w:rPr>
          <w:color w:val="000000"/>
          <w:sz w:val="28"/>
          <w:szCs w:val="28"/>
        </w:rPr>
        <w:t xml:space="preserve"> Так, а что такое обращение? (</w:t>
      </w:r>
      <w:r w:rsidR="00066288" w:rsidRPr="0073276E">
        <w:rPr>
          <w:bCs/>
          <w:i/>
          <w:iCs/>
          <w:color w:val="000000"/>
          <w:sz w:val="28"/>
          <w:szCs w:val="28"/>
        </w:rPr>
        <w:t xml:space="preserve">Обращение – это слово (или сочетание слов), называющее того, к кому обращаются с речью). </w:t>
      </w:r>
    </w:p>
    <w:p w:rsidR="001262E3" w:rsidRPr="0073276E" w:rsidRDefault="001262E3" w:rsidP="0073276E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73276E">
        <w:rPr>
          <w:sz w:val="28"/>
          <w:szCs w:val="28"/>
        </w:rPr>
        <w:t>Давайте</w:t>
      </w:r>
      <w:r w:rsidR="00E445A9" w:rsidRPr="0073276E">
        <w:rPr>
          <w:sz w:val="28"/>
          <w:szCs w:val="28"/>
        </w:rPr>
        <w:t xml:space="preserve"> немного разомнемся и</w:t>
      </w:r>
      <w:r w:rsidRPr="0073276E">
        <w:rPr>
          <w:sz w:val="28"/>
          <w:szCs w:val="28"/>
        </w:rPr>
        <w:t xml:space="preserve"> соотнесем страну и обращения, которые традиционно в ней использ</w:t>
      </w:r>
      <w:r w:rsidR="00E445A9" w:rsidRPr="0073276E">
        <w:rPr>
          <w:sz w:val="28"/>
          <w:szCs w:val="28"/>
        </w:rPr>
        <w:t>овались</w:t>
      </w:r>
      <w:r w:rsidRPr="0073276E">
        <w:rPr>
          <w:sz w:val="28"/>
          <w:szCs w:val="28"/>
        </w:rPr>
        <w:t>:</w:t>
      </w:r>
    </w:p>
    <w:p w:rsidR="0096378F" w:rsidRPr="0073276E" w:rsidRDefault="001262E3" w:rsidP="0073276E">
      <w:pPr>
        <w:spacing w:line="360" w:lineRule="auto"/>
        <w:ind w:firstLine="0"/>
        <w:rPr>
          <w:szCs w:val="28"/>
        </w:rPr>
      </w:pPr>
      <w:r w:rsidRPr="0073276E">
        <w:rPr>
          <w:b/>
          <w:szCs w:val="28"/>
        </w:rPr>
        <w:t>Великобритания</w:t>
      </w:r>
      <w:r w:rsidRPr="0073276E">
        <w:rPr>
          <w:szCs w:val="28"/>
        </w:rPr>
        <w:t>: мистер</w:t>
      </w:r>
      <w:r w:rsidR="00E445A9" w:rsidRPr="0073276E">
        <w:rPr>
          <w:szCs w:val="28"/>
        </w:rPr>
        <w:t>,</w:t>
      </w:r>
      <w:r w:rsidRPr="0073276E">
        <w:rPr>
          <w:szCs w:val="28"/>
        </w:rPr>
        <w:t xml:space="preserve"> миссис</w:t>
      </w:r>
    </w:p>
    <w:p w:rsidR="0096378F" w:rsidRPr="0073276E" w:rsidRDefault="001262E3" w:rsidP="0073276E">
      <w:pPr>
        <w:spacing w:line="360" w:lineRule="auto"/>
        <w:ind w:firstLine="0"/>
        <w:rPr>
          <w:szCs w:val="28"/>
        </w:rPr>
      </w:pPr>
      <w:r w:rsidRPr="0073276E">
        <w:rPr>
          <w:b/>
          <w:szCs w:val="28"/>
        </w:rPr>
        <w:t>Испания:</w:t>
      </w:r>
      <w:r w:rsidRPr="0073276E">
        <w:rPr>
          <w:szCs w:val="28"/>
        </w:rPr>
        <w:t xml:space="preserve"> сеньор</w:t>
      </w:r>
      <w:r w:rsidR="00E445A9" w:rsidRPr="0073276E">
        <w:rPr>
          <w:szCs w:val="28"/>
        </w:rPr>
        <w:t>,</w:t>
      </w:r>
      <w:r w:rsidRPr="0073276E">
        <w:rPr>
          <w:szCs w:val="28"/>
        </w:rPr>
        <w:t xml:space="preserve"> сеньора</w:t>
      </w:r>
    </w:p>
    <w:p w:rsidR="001262E3" w:rsidRPr="0073276E" w:rsidRDefault="001262E3" w:rsidP="0073276E">
      <w:pPr>
        <w:spacing w:line="360" w:lineRule="auto"/>
        <w:ind w:firstLine="0"/>
        <w:rPr>
          <w:szCs w:val="28"/>
        </w:rPr>
      </w:pPr>
      <w:r w:rsidRPr="0073276E">
        <w:rPr>
          <w:b/>
          <w:szCs w:val="28"/>
        </w:rPr>
        <w:t>Германия:</w:t>
      </w:r>
      <w:r w:rsidR="00E445A9" w:rsidRPr="0073276E">
        <w:rPr>
          <w:szCs w:val="28"/>
        </w:rPr>
        <w:t xml:space="preserve"> </w:t>
      </w:r>
      <w:proofErr w:type="spellStart"/>
      <w:r w:rsidR="00E445A9" w:rsidRPr="0073276E">
        <w:rPr>
          <w:szCs w:val="28"/>
        </w:rPr>
        <w:t>г</w:t>
      </w:r>
      <w:r w:rsidRPr="0073276E">
        <w:rPr>
          <w:szCs w:val="28"/>
        </w:rPr>
        <w:t>ерр</w:t>
      </w:r>
      <w:proofErr w:type="spellEnd"/>
      <w:r w:rsidRPr="0073276E">
        <w:rPr>
          <w:szCs w:val="28"/>
        </w:rPr>
        <w:t xml:space="preserve">, </w:t>
      </w:r>
      <w:r w:rsidR="00E445A9" w:rsidRPr="0073276E">
        <w:rPr>
          <w:szCs w:val="28"/>
        </w:rPr>
        <w:t>ф</w:t>
      </w:r>
      <w:r w:rsidRPr="0073276E">
        <w:rPr>
          <w:szCs w:val="28"/>
        </w:rPr>
        <w:t xml:space="preserve">рау </w:t>
      </w:r>
    </w:p>
    <w:p w:rsidR="001262E3" w:rsidRPr="0073276E" w:rsidRDefault="001262E3" w:rsidP="0073276E">
      <w:pPr>
        <w:spacing w:line="360" w:lineRule="auto"/>
        <w:ind w:firstLine="0"/>
        <w:rPr>
          <w:szCs w:val="28"/>
        </w:rPr>
      </w:pPr>
      <w:r w:rsidRPr="0073276E">
        <w:rPr>
          <w:b/>
          <w:szCs w:val="28"/>
        </w:rPr>
        <w:t>Франция:</w:t>
      </w:r>
      <w:r w:rsidRPr="0073276E">
        <w:rPr>
          <w:szCs w:val="28"/>
        </w:rPr>
        <w:t xml:space="preserve"> месье, мадам</w:t>
      </w:r>
    </w:p>
    <w:p w:rsidR="001262E3" w:rsidRPr="0073276E" w:rsidRDefault="001262E3" w:rsidP="0073276E">
      <w:pPr>
        <w:spacing w:line="360" w:lineRule="auto"/>
        <w:ind w:firstLine="0"/>
        <w:rPr>
          <w:szCs w:val="28"/>
        </w:rPr>
      </w:pPr>
      <w:r w:rsidRPr="0073276E">
        <w:rPr>
          <w:b/>
          <w:szCs w:val="28"/>
        </w:rPr>
        <w:t>Китай:</w:t>
      </w:r>
      <w:r w:rsidRPr="0073276E">
        <w:rPr>
          <w:szCs w:val="28"/>
        </w:rPr>
        <w:t xml:space="preserve"> </w:t>
      </w:r>
      <w:proofErr w:type="spellStart"/>
      <w:r w:rsidRPr="0073276E">
        <w:rPr>
          <w:szCs w:val="28"/>
        </w:rPr>
        <w:t>сяньшэн</w:t>
      </w:r>
      <w:proofErr w:type="spellEnd"/>
      <w:r w:rsidRPr="0073276E">
        <w:rPr>
          <w:szCs w:val="28"/>
        </w:rPr>
        <w:t>, тайтай</w:t>
      </w:r>
    </w:p>
    <w:p w:rsidR="009B171B" w:rsidRDefault="009B171B" w:rsidP="0073276E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76E">
        <w:rPr>
          <w:sz w:val="28"/>
          <w:szCs w:val="28"/>
        </w:rPr>
        <w:t>–</w:t>
      </w:r>
      <w:r w:rsidR="00E445A9" w:rsidRPr="007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Всё верно! Молодцы! </w:t>
      </w:r>
      <w:r w:rsidR="001262E3" w:rsidRPr="0073276E">
        <w:rPr>
          <w:sz w:val="28"/>
          <w:szCs w:val="28"/>
        </w:rPr>
        <w:t xml:space="preserve">В русском языке также были свои исконные </w:t>
      </w:r>
      <w:r w:rsidR="00A2498C" w:rsidRPr="0073276E">
        <w:rPr>
          <w:sz w:val="28"/>
          <w:szCs w:val="28"/>
        </w:rPr>
        <w:t>обращения, (</w:t>
      </w:r>
      <w:r w:rsidR="00733C43" w:rsidRPr="0073276E">
        <w:rPr>
          <w:sz w:val="28"/>
          <w:szCs w:val="28"/>
        </w:rPr>
        <w:t>«сударь»</w:t>
      </w:r>
      <w:r w:rsidR="001262E3" w:rsidRPr="0073276E">
        <w:rPr>
          <w:sz w:val="28"/>
          <w:szCs w:val="28"/>
        </w:rPr>
        <w:t xml:space="preserve"> (от слова государь)</w:t>
      </w:r>
      <w:r w:rsidR="00733C43" w:rsidRPr="0073276E">
        <w:rPr>
          <w:sz w:val="28"/>
          <w:szCs w:val="28"/>
        </w:rPr>
        <w:t>, «сударыня», «товарищ»</w:t>
      </w:r>
      <w:r w:rsidR="00A2498C" w:rsidRPr="0073276E">
        <w:rPr>
          <w:sz w:val="28"/>
          <w:szCs w:val="28"/>
        </w:rPr>
        <w:t>)</w:t>
      </w:r>
      <w:r w:rsidR="00733C43" w:rsidRPr="0073276E">
        <w:rPr>
          <w:sz w:val="28"/>
          <w:szCs w:val="28"/>
        </w:rPr>
        <w:t>,</w:t>
      </w:r>
      <w:r w:rsidR="00A2498C" w:rsidRPr="0073276E">
        <w:rPr>
          <w:sz w:val="28"/>
          <w:szCs w:val="28"/>
        </w:rPr>
        <w:t xml:space="preserve"> однако они</w:t>
      </w:r>
      <w:r w:rsidR="00733C43" w:rsidRPr="0073276E">
        <w:rPr>
          <w:sz w:val="28"/>
          <w:szCs w:val="28"/>
        </w:rPr>
        <w:t xml:space="preserve"> полностью или почти полностью перестали употребляться.</w:t>
      </w:r>
    </w:p>
    <w:p w:rsidR="00066288" w:rsidRPr="0073276E" w:rsidRDefault="009B171B" w:rsidP="0073276E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76E">
        <w:rPr>
          <w:sz w:val="28"/>
          <w:szCs w:val="28"/>
        </w:rPr>
        <w:t>–</w:t>
      </w:r>
      <w:r>
        <w:rPr>
          <w:sz w:val="28"/>
          <w:szCs w:val="28"/>
        </w:rPr>
        <w:t xml:space="preserve"> Как вы думаете, почему? </w:t>
      </w:r>
      <w:r w:rsidRPr="009B171B">
        <w:rPr>
          <w:i/>
          <w:sz w:val="28"/>
          <w:szCs w:val="28"/>
        </w:rPr>
        <w:t>(Е</w:t>
      </w:r>
      <w:r w:rsidR="00E445A9" w:rsidRPr="009B171B">
        <w:rPr>
          <w:i/>
          <w:sz w:val="28"/>
          <w:szCs w:val="28"/>
        </w:rPr>
        <w:t>сли сейчас употребить эти формы в своей речи, то либо вас не воспримут всерьез, либо подумают, чт</w:t>
      </w:r>
      <w:r w:rsidRPr="009B171B">
        <w:rPr>
          <w:i/>
          <w:sz w:val="28"/>
          <w:szCs w:val="28"/>
        </w:rPr>
        <w:t>о вы пренебрегаете собеседником).</w:t>
      </w:r>
    </w:p>
    <w:p w:rsidR="002848EC" w:rsidRPr="0073276E" w:rsidRDefault="009B171B" w:rsidP="0073276E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3276E">
        <w:rPr>
          <w:sz w:val="28"/>
          <w:szCs w:val="28"/>
        </w:rPr>
        <w:t>–</w:t>
      </w:r>
      <w:r w:rsidR="00A2498C" w:rsidRPr="0073276E">
        <w:rPr>
          <w:sz w:val="28"/>
          <w:szCs w:val="28"/>
        </w:rPr>
        <w:t xml:space="preserve"> Неужели наш язык менее богат и нам придется использовать обращения из других языков? </w:t>
      </w:r>
      <w:r w:rsidR="00A2498C" w:rsidRPr="0073276E">
        <w:rPr>
          <w:i/>
          <w:sz w:val="28"/>
          <w:szCs w:val="28"/>
        </w:rPr>
        <w:t>(Нет</w:t>
      </w:r>
      <w:r>
        <w:rPr>
          <w:i/>
          <w:sz w:val="28"/>
          <w:szCs w:val="28"/>
        </w:rPr>
        <w:t>, наш язык один из самых богатых языков мира!</w:t>
      </w:r>
      <w:r w:rsidR="00A2498C" w:rsidRPr="0073276E">
        <w:rPr>
          <w:i/>
          <w:sz w:val="28"/>
          <w:szCs w:val="28"/>
        </w:rPr>
        <w:t>)</w:t>
      </w:r>
      <w:r w:rsidR="00BB2D49" w:rsidRPr="0073276E">
        <w:rPr>
          <w:i/>
          <w:sz w:val="28"/>
          <w:szCs w:val="28"/>
        </w:rPr>
        <w:t>.</w:t>
      </w:r>
      <w:r w:rsidR="002848EC" w:rsidRPr="0073276E">
        <w:rPr>
          <w:i/>
          <w:sz w:val="28"/>
          <w:szCs w:val="28"/>
        </w:rPr>
        <w:t xml:space="preserve"> </w:t>
      </w:r>
      <w:r w:rsidR="002848EC" w:rsidRPr="0073276E">
        <w:rPr>
          <w:sz w:val="28"/>
          <w:szCs w:val="28"/>
        </w:rPr>
        <w:t xml:space="preserve">Тогда мы сегодня попытаемся найти какие обращения и с какой целью существуют в русском языке. Может у нас получится отыскать </w:t>
      </w:r>
      <w:r>
        <w:rPr>
          <w:sz w:val="28"/>
          <w:szCs w:val="28"/>
        </w:rPr>
        <w:t>нейтральное</w:t>
      </w:r>
      <w:r w:rsidR="002848EC" w:rsidRPr="0073276E">
        <w:rPr>
          <w:sz w:val="28"/>
          <w:szCs w:val="28"/>
        </w:rPr>
        <w:t xml:space="preserve"> обращение и для современного русского языка.</w:t>
      </w:r>
    </w:p>
    <w:p w:rsidR="009B171B" w:rsidRDefault="009B171B" w:rsidP="009B171B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76E">
        <w:rPr>
          <w:sz w:val="28"/>
          <w:szCs w:val="28"/>
        </w:rPr>
        <w:t>–</w:t>
      </w:r>
      <w:r w:rsidR="002848EC" w:rsidRPr="0073276E">
        <w:rPr>
          <w:sz w:val="28"/>
          <w:szCs w:val="28"/>
        </w:rPr>
        <w:t xml:space="preserve"> Как вы думаете, где сохранились самые разнообразные обращения русского языка? </w:t>
      </w:r>
      <w:r w:rsidR="002848EC" w:rsidRPr="0073276E">
        <w:rPr>
          <w:i/>
          <w:sz w:val="28"/>
          <w:szCs w:val="28"/>
        </w:rPr>
        <w:t xml:space="preserve">(в книгах). </w:t>
      </w:r>
      <w:r w:rsidR="00AF0A2C" w:rsidRPr="0073276E">
        <w:rPr>
          <w:sz w:val="28"/>
          <w:szCs w:val="28"/>
        </w:rPr>
        <w:t xml:space="preserve">А до книг у нас было что? </w:t>
      </w:r>
      <w:r w:rsidR="00AF0A2C" w:rsidRPr="0073276E">
        <w:rPr>
          <w:i/>
          <w:sz w:val="28"/>
          <w:szCs w:val="28"/>
        </w:rPr>
        <w:t>(устное народное творчество)</w:t>
      </w:r>
      <w:r>
        <w:rPr>
          <w:i/>
          <w:sz w:val="28"/>
          <w:szCs w:val="28"/>
        </w:rPr>
        <w:t>.</w:t>
      </w:r>
      <w:r w:rsidR="00AF0A2C" w:rsidRPr="0073276E">
        <w:rPr>
          <w:sz w:val="28"/>
          <w:szCs w:val="28"/>
        </w:rPr>
        <w:t xml:space="preserve"> </w:t>
      </w:r>
    </w:p>
    <w:p w:rsidR="009B171B" w:rsidRDefault="009B171B" w:rsidP="009B171B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76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848EC" w:rsidRPr="0073276E">
        <w:rPr>
          <w:sz w:val="28"/>
          <w:szCs w:val="28"/>
        </w:rPr>
        <w:t>А в каком жанре устного народного творчества</w:t>
      </w:r>
      <w:r w:rsidR="00AF0A2C" w:rsidRPr="0073276E">
        <w:rPr>
          <w:sz w:val="28"/>
          <w:szCs w:val="28"/>
        </w:rPr>
        <w:t xml:space="preserve"> мы найдем больше полезной и понятной нам информации?</w:t>
      </w:r>
      <w:r w:rsidR="00AF0A2C" w:rsidRPr="009B171B">
        <w:rPr>
          <w:sz w:val="28"/>
          <w:szCs w:val="28"/>
        </w:rPr>
        <w:t xml:space="preserve"> В мифах Древней Греции? </w:t>
      </w:r>
      <w:r w:rsidR="00AF0A2C" w:rsidRPr="0073276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Нет, в</w:t>
      </w:r>
      <w:r w:rsidR="00AF0A2C" w:rsidRPr="0073276E">
        <w:rPr>
          <w:i/>
          <w:sz w:val="28"/>
          <w:szCs w:val="28"/>
        </w:rPr>
        <w:t xml:space="preserve"> сказках).</w:t>
      </w:r>
      <w:r w:rsidR="00AF0A2C" w:rsidRPr="0073276E">
        <w:rPr>
          <w:sz w:val="28"/>
          <w:szCs w:val="28"/>
        </w:rPr>
        <w:t xml:space="preserve"> Верно. Однако нам же нужны будут обращения, которые можно использовать и сейчас, поэтому давайте сегодня обратимся к авторским сказкам</w:t>
      </w:r>
      <w:r w:rsidR="00944EA7" w:rsidRPr="0073276E">
        <w:rPr>
          <w:sz w:val="28"/>
          <w:szCs w:val="28"/>
        </w:rPr>
        <w:t xml:space="preserve">. </w:t>
      </w:r>
      <w:r w:rsidR="00944EA7" w:rsidRPr="0073276E">
        <w:rPr>
          <w:i/>
          <w:sz w:val="28"/>
          <w:szCs w:val="28"/>
        </w:rPr>
        <w:t>(Появляется на экране Кузька).</w:t>
      </w:r>
      <w:r w:rsidR="00944EA7" w:rsidRPr="0073276E">
        <w:rPr>
          <w:sz w:val="28"/>
          <w:szCs w:val="28"/>
        </w:rPr>
        <w:t xml:space="preserve"> </w:t>
      </w:r>
    </w:p>
    <w:p w:rsidR="002848EC" w:rsidRPr="0073276E" w:rsidRDefault="009B171B" w:rsidP="009B171B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76E">
        <w:rPr>
          <w:sz w:val="28"/>
          <w:szCs w:val="28"/>
        </w:rPr>
        <w:lastRenderedPageBreak/>
        <w:t>–</w:t>
      </w:r>
      <w:r w:rsidR="00944EA7" w:rsidRPr="0073276E">
        <w:rPr>
          <w:sz w:val="28"/>
          <w:szCs w:val="28"/>
        </w:rPr>
        <w:t>Узнали? Верно, ребята.</w:t>
      </w:r>
      <w:r w:rsidR="00A66570" w:rsidRPr="0073276E">
        <w:rPr>
          <w:sz w:val="28"/>
          <w:szCs w:val="28"/>
        </w:rPr>
        <w:t xml:space="preserve"> Это домовенок Кузька, который </w:t>
      </w:r>
      <w:r w:rsidR="00944EA7" w:rsidRPr="0073276E">
        <w:rPr>
          <w:sz w:val="28"/>
          <w:szCs w:val="28"/>
        </w:rPr>
        <w:t>на этом занятии будем нам активно помогать.</w:t>
      </w:r>
      <w:r w:rsidR="00E445A9" w:rsidRPr="0073276E">
        <w:rPr>
          <w:sz w:val="28"/>
          <w:szCs w:val="28"/>
        </w:rPr>
        <w:t xml:space="preserve"> А также сопровождать нас будут друзья Кузьки.</w:t>
      </w:r>
    </w:p>
    <w:p w:rsidR="00D37A16" w:rsidRPr="0073276E" w:rsidRDefault="00D37A16" w:rsidP="0073276E">
      <w:pPr>
        <w:shd w:val="clear" w:color="auto" w:fill="FFFFFF"/>
        <w:spacing w:line="360" w:lineRule="auto"/>
        <w:ind w:right="576" w:firstLine="0"/>
        <w:rPr>
          <w:b/>
          <w:bCs/>
          <w:spacing w:val="-8"/>
          <w:szCs w:val="28"/>
        </w:rPr>
      </w:pPr>
      <w:r w:rsidRPr="0073276E">
        <w:rPr>
          <w:b/>
          <w:bCs/>
          <w:spacing w:val="-8"/>
          <w:szCs w:val="28"/>
        </w:rPr>
        <w:t xml:space="preserve">2. </w:t>
      </w:r>
      <w:r w:rsidR="00E86953">
        <w:rPr>
          <w:b/>
          <w:bCs/>
          <w:spacing w:val="-8"/>
          <w:szCs w:val="28"/>
        </w:rPr>
        <w:t>Работа с раздаточным материалом (Приложение)</w:t>
      </w:r>
    </w:p>
    <w:p w:rsidR="00A66570" w:rsidRDefault="00A66570" w:rsidP="0073276E">
      <w:pPr>
        <w:spacing w:line="360" w:lineRule="auto"/>
        <w:ind w:firstLine="0"/>
        <w:rPr>
          <w:szCs w:val="28"/>
        </w:rPr>
      </w:pPr>
      <w:r w:rsidRPr="0073276E">
        <w:rPr>
          <w:szCs w:val="28"/>
        </w:rPr>
        <w:t>Сначала обговариваем роль (функцию) обращения</w:t>
      </w:r>
      <w:r w:rsidR="00BB2D49" w:rsidRPr="0073276E">
        <w:rPr>
          <w:szCs w:val="28"/>
        </w:rPr>
        <w:t xml:space="preserve"> в речи</w:t>
      </w:r>
      <w:r w:rsidRPr="0073276E">
        <w:rPr>
          <w:szCs w:val="28"/>
        </w:rPr>
        <w:t>, а потом на раздаточном материале выполняем задания, чтобы закрепить материал.</w:t>
      </w:r>
    </w:p>
    <w:p w:rsidR="00E86953" w:rsidRPr="00E86953" w:rsidRDefault="00E86953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Ребята, как вы думаете, где чаще всего мы используем обращения? </w:t>
      </w:r>
      <w:r w:rsidRPr="00E86953">
        <w:rPr>
          <w:rFonts w:eastAsia="Times New Roman"/>
          <w:i/>
          <w:szCs w:val="28"/>
          <w:lang w:eastAsia="ru-RU"/>
        </w:rPr>
        <w:t>(поздороваться, о чем-то попросить)</w:t>
      </w:r>
    </w:p>
    <w:p w:rsidR="0093420F" w:rsidRPr="0073276E" w:rsidRDefault="00E86953" w:rsidP="0073276E">
      <w:pPr>
        <w:pStyle w:val="a3"/>
        <w:suppressAutoHyphens w:val="0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Верно, </w:t>
      </w:r>
      <w:r>
        <w:rPr>
          <w:szCs w:val="28"/>
        </w:rPr>
        <w:t>в</w:t>
      </w:r>
      <w:r w:rsidR="0093420F" w:rsidRPr="0073276E">
        <w:rPr>
          <w:szCs w:val="28"/>
        </w:rPr>
        <w:t xml:space="preserve"> первую очередь они встречаются </w:t>
      </w:r>
      <w:r w:rsidR="0093420F" w:rsidRPr="0073276E">
        <w:rPr>
          <w:b/>
          <w:szCs w:val="28"/>
          <w:u w:val="single"/>
        </w:rPr>
        <w:t>в приветствии.</w:t>
      </w:r>
      <w:r w:rsidR="0093420F" w:rsidRPr="0073276E">
        <w:rPr>
          <w:szCs w:val="28"/>
        </w:rPr>
        <w:t xml:space="preserve"> Часть обращений используются</w:t>
      </w:r>
      <w:r>
        <w:rPr>
          <w:szCs w:val="28"/>
        </w:rPr>
        <w:t xml:space="preserve"> собственно</w:t>
      </w:r>
      <w:r w:rsidR="0093420F" w:rsidRPr="0073276E">
        <w:rPr>
          <w:szCs w:val="28"/>
        </w:rPr>
        <w:t xml:space="preserve"> </w:t>
      </w:r>
      <w:r>
        <w:rPr>
          <w:b/>
          <w:bCs/>
          <w:szCs w:val="28"/>
        </w:rPr>
        <w:t>со словами приветствия</w:t>
      </w:r>
      <w:r w:rsidR="0093420F" w:rsidRPr="0073276E">
        <w:rPr>
          <w:i/>
          <w:szCs w:val="28"/>
        </w:rPr>
        <w:t xml:space="preserve">. </w:t>
      </w:r>
      <w:proofErr w:type="gramStart"/>
      <w:r w:rsidR="0093420F" w:rsidRPr="0073276E">
        <w:rPr>
          <w:szCs w:val="28"/>
        </w:rPr>
        <w:t>Например</w:t>
      </w:r>
      <w:proofErr w:type="gramEnd"/>
      <w:r w:rsidR="0093420F" w:rsidRPr="0073276E">
        <w:rPr>
          <w:szCs w:val="28"/>
        </w:rPr>
        <w:t>:</w:t>
      </w:r>
    </w:p>
    <w:p w:rsidR="0093420F" w:rsidRPr="0073276E" w:rsidRDefault="00E86953" w:rsidP="0073276E">
      <w:pPr>
        <w:pStyle w:val="a3"/>
        <w:suppressAutoHyphens w:val="0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i/>
          <w:szCs w:val="28"/>
        </w:rPr>
        <w:t>Здравствуй, мил человек!</w:t>
      </w:r>
    </w:p>
    <w:p w:rsidR="0093420F" w:rsidRPr="0073276E" w:rsidRDefault="00E86953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i/>
          <w:szCs w:val="28"/>
        </w:rPr>
        <w:t xml:space="preserve"> Доброго вечера вам, хозяин.</w:t>
      </w:r>
    </w:p>
    <w:p w:rsidR="0093420F" w:rsidRPr="0073276E" w:rsidRDefault="0093420F" w:rsidP="0073276E">
      <w:pPr>
        <w:spacing w:line="360" w:lineRule="auto"/>
        <w:ind w:firstLine="0"/>
        <w:rPr>
          <w:szCs w:val="28"/>
        </w:rPr>
      </w:pPr>
      <w:r w:rsidRPr="0073276E">
        <w:rPr>
          <w:szCs w:val="28"/>
        </w:rPr>
        <w:t>Иногда обращения самостоятельно выполняют роль приветс</w:t>
      </w:r>
      <w:r w:rsidR="00E86953">
        <w:rPr>
          <w:szCs w:val="28"/>
        </w:rPr>
        <w:t>твия</w:t>
      </w:r>
      <w:r w:rsidRPr="0073276E">
        <w:rPr>
          <w:szCs w:val="28"/>
        </w:rPr>
        <w:t>:</w:t>
      </w:r>
    </w:p>
    <w:p w:rsidR="0093420F" w:rsidRPr="0073276E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  <w:shd w:val="clear" w:color="auto" w:fill="FFFFFF"/>
        </w:rPr>
        <w:t>Посмотрел Кузька, а это Нафаня собственной персоной стоит, ворчит! Обрадовался домовенок, что друг приехал, — кинулся к нему:</w:t>
      </w:r>
    </w:p>
    <w:p w:rsidR="0093420F" w:rsidRPr="0073276E" w:rsidRDefault="00591741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i/>
          <w:szCs w:val="28"/>
        </w:rPr>
        <w:t>Нафаня! Нафанюшка!</w:t>
      </w:r>
    </w:p>
    <w:p w:rsidR="008A2CCC" w:rsidRDefault="008A2CCC" w:rsidP="008A2CCC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Ребята, давайте проверим, могут ли обращения в приветствии подсказать, кто именно произнес речь. (Обращаемся к 1 заданию, соотносим речь и героя. Обращаем внимание на форму обращения. Бабушка Мята не будет использовать обращение «бабушка», а Лешик, точно позовет своего друга Кузьку ласково)</w:t>
      </w:r>
      <w:r w:rsidR="00591741">
        <w:rPr>
          <w:rFonts w:eastAsia="Times New Roman"/>
          <w:szCs w:val="28"/>
          <w:lang w:eastAsia="ru-RU"/>
        </w:rPr>
        <w:t>.</w:t>
      </w:r>
    </w:p>
    <w:p w:rsidR="00591741" w:rsidRPr="008A2CCC" w:rsidRDefault="00591741" w:rsidP="008A2CCC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Всё верно, молодцы!</w:t>
      </w:r>
    </w:p>
    <w:p w:rsidR="0093420F" w:rsidRPr="0073276E" w:rsidRDefault="00591741" w:rsidP="00591741">
      <w:pPr>
        <w:pStyle w:val="a3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591741">
        <w:rPr>
          <w:bCs/>
          <w:szCs w:val="28"/>
        </w:rPr>
        <w:t>Также обращения используются для того, чтобы</w:t>
      </w:r>
      <w:r w:rsidR="0093420F" w:rsidRPr="0073276E">
        <w:rPr>
          <w:b/>
          <w:bCs/>
          <w:szCs w:val="28"/>
        </w:rPr>
        <w:t xml:space="preserve"> </w:t>
      </w:r>
      <w:r w:rsidR="0093420F" w:rsidRPr="0073276E">
        <w:rPr>
          <w:b/>
          <w:bCs/>
          <w:szCs w:val="28"/>
          <w:u w:val="single"/>
        </w:rPr>
        <w:t>привлечь внимание</w:t>
      </w:r>
      <w:r>
        <w:rPr>
          <w:b/>
          <w:bCs/>
          <w:szCs w:val="28"/>
          <w:u w:val="single"/>
        </w:rPr>
        <w:t xml:space="preserve"> собеседника</w:t>
      </w:r>
      <w:r w:rsidR="0093420F" w:rsidRPr="0073276E">
        <w:rPr>
          <w:b/>
          <w:bCs/>
          <w:szCs w:val="28"/>
          <w:u w:val="single"/>
        </w:rPr>
        <w:t xml:space="preserve"> и сообщить</w:t>
      </w:r>
      <w:r>
        <w:rPr>
          <w:b/>
          <w:bCs/>
          <w:szCs w:val="28"/>
          <w:u w:val="single"/>
        </w:rPr>
        <w:t xml:space="preserve"> ему</w:t>
      </w:r>
      <w:r w:rsidR="0093420F" w:rsidRPr="0073276E">
        <w:rPr>
          <w:b/>
          <w:bCs/>
          <w:szCs w:val="28"/>
          <w:u w:val="single"/>
        </w:rPr>
        <w:t xml:space="preserve"> важную информацию</w:t>
      </w:r>
      <w:r w:rsidR="0093420F" w:rsidRPr="0073276E">
        <w:rPr>
          <w:b/>
          <w:bCs/>
          <w:szCs w:val="28"/>
        </w:rPr>
        <w:t xml:space="preserve">. </w:t>
      </w:r>
      <w:proofErr w:type="gramStart"/>
      <w:r w:rsidR="0093420F" w:rsidRPr="0073276E">
        <w:rPr>
          <w:szCs w:val="28"/>
        </w:rPr>
        <w:t>Например</w:t>
      </w:r>
      <w:proofErr w:type="gramEnd"/>
      <w:r>
        <w:rPr>
          <w:szCs w:val="28"/>
        </w:rPr>
        <w:t>:</w:t>
      </w:r>
    </w:p>
    <w:p w:rsidR="00591741" w:rsidRDefault="0093420F" w:rsidP="00591741">
      <w:pPr>
        <w:spacing w:line="360" w:lineRule="auto"/>
        <w:ind w:firstLine="0"/>
        <w:rPr>
          <w:szCs w:val="28"/>
        </w:rPr>
      </w:pPr>
      <w:r w:rsidRPr="0073276E">
        <w:rPr>
          <w:i/>
          <w:szCs w:val="28"/>
        </w:rPr>
        <w:t xml:space="preserve">«Нафаня, так я читать не умею», - </w:t>
      </w:r>
      <w:r w:rsidRPr="0073276E">
        <w:rPr>
          <w:szCs w:val="28"/>
        </w:rPr>
        <w:t>признается Кузька своему другу, когда тот дарит ему на день рождения волшебную книгу, с помощью которой можно спасти жителей деревни. Кузька знает, что без навыка чтения книга не поможет решить проблему, нужно искать другое решение, поэтому сообщает эту важную информацию Нафане.</w:t>
      </w:r>
    </w:p>
    <w:p w:rsidR="00591741" w:rsidRDefault="00591741" w:rsidP="00591741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591741">
        <w:rPr>
          <w:rFonts w:eastAsia="Times New Roman"/>
          <w:szCs w:val="28"/>
          <w:lang w:eastAsia="ru-RU"/>
        </w:rPr>
        <w:lastRenderedPageBreak/>
        <w:t xml:space="preserve"> </w:t>
      </w: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Ребята, давайте выполним второе задание и восстановим обращения, которые необходимо, что сообщить собеседнику важную информацию. (Восстанавливаем сложные, двойные обращения).</w:t>
      </w:r>
    </w:p>
    <w:p w:rsidR="00591741" w:rsidRPr="008A2CCC" w:rsidRDefault="00591741" w:rsidP="00591741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Молодцы!</w:t>
      </w:r>
    </w:p>
    <w:p w:rsidR="0093420F" w:rsidRPr="0073276E" w:rsidRDefault="0093420F" w:rsidP="0073276E">
      <w:pPr>
        <w:pStyle w:val="a3"/>
        <w:spacing w:line="360" w:lineRule="auto"/>
        <w:ind w:left="0" w:firstLine="0"/>
        <w:rPr>
          <w:szCs w:val="28"/>
        </w:rPr>
      </w:pPr>
      <w:r w:rsidRPr="0073276E">
        <w:rPr>
          <w:szCs w:val="28"/>
        </w:rPr>
        <w:t xml:space="preserve"> </w:t>
      </w:r>
    </w:p>
    <w:p w:rsidR="0093420F" w:rsidRPr="00591741" w:rsidRDefault="00591741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b/>
          <w:bCs/>
          <w:szCs w:val="28"/>
        </w:rPr>
        <w:t xml:space="preserve">Обращения в речи героев </w:t>
      </w:r>
      <w:r w:rsidR="0093420F" w:rsidRPr="0073276E">
        <w:rPr>
          <w:b/>
          <w:bCs/>
          <w:szCs w:val="28"/>
          <w:u w:val="single"/>
        </w:rPr>
        <w:t>помогают выразить благодарность</w:t>
      </w:r>
      <w:r>
        <w:rPr>
          <w:b/>
          <w:bCs/>
          <w:szCs w:val="28"/>
          <w:u w:val="single"/>
        </w:rPr>
        <w:t xml:space="preserve">. </w:t>
      </w:r>
      <w:r>
        <w:rPr>
          <w:bCs/>
          <w:szCs w:val="28"/>
        </w:rPr>
        <w:t xml:space="preserve">Для этого также используются и слова вежливости, о которых мы говорили на предыдущих уроках. </w:t>
      </w:r>
      <w:proofErr w:type="gramStart"/>
      <w:r w:rsidRPr="00591741">
        <w:rPr>
          <w:bCs/>
          <w:szCs w:val="28"/>
        </w:rPr>
        <w:t>Например</w:t>
      </w:r>
      <w:proofErr w:type="gramEnd"/>
      <w:r w:rsidRPr="00591741">
        <w:rPr>
          <w:bCs/>
          <w:szCs w:val="28"/>
        </w:rPr>
        <w:t>:</w:t>
      </w:r>
    </w:p>
    <w:p w:rsidR="0093420F" w:rsidRPr="0073276E" w:rsidRDefault="00591741" w:rsidP="00591741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 w:rsidR="0093420F" w:rsidRPr="0073276E">
        <w:rPr>
          <w:i/>
          <w:szCs w:val="28"/>
        </w:rPr>
        <w:t xml:space="preserve">Ну спасибо тебе, бабуся, и на </w:t>
      </w:r>
      <w:proofErr w:type="gramStart"/>
      <w:r w:rsidR="0093420F" w:rsidRPr="0073276E">
        <w:rPr>
          <w:i/>
          <w:szCs w:val="28"/>
        </w:rPr>
        <w:t>том.</w:t>
      </w:r>
      <w:r w:rsidR="0093420F" w:rsidRPr="0073276E">
        <w:rPr>
          <w:szCs w:val="28"/>
        </w:rPr>
        <w:t>(</w:t>
      </w:r>
      <w:proofErr w:type="gramEnd"/>
      <w:r w:rsidR="0093420F" w:rsidRPr="0073276E">
        <w:rPr>
          <w:szCs w:val="28"/>
        </w:rPr>
        <w:t>Кузька)</w:t>
      </w:r>
    </w:p>
    <w:p w:rsidR="0093420F" w:rsidRPr="0073276E" w:rsidRDefault="0093420F" w:rsidP="00591741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t>Поклонился тогда ученому Нафаня и говорит:</w:t>
      </w:r>
    </w:p>
    <w:p w:rsidR="0093420F" w:rsidRDefault="00591741" w:rsidP="00591741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i/>
          <w:szCs w:val="28"/>
        </w:rPr>
        <w:t xml:space="preserve">Ну, мил человек, уважил. </w:t>
      </w:r>
    </w:p>
    <w:p w:rsidR="00591741" w:rsidRDefault="00591741" w:rsidP="00591741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Ребята, обращаемся ко второму заданию. Нам дан небольшой текст, прочитаем его. Теперь нам необходимо от лица домовят поблагодарить Большую Стопу за помощь. (Составляем самостоятельно предложение с обращением и словом вежливости. Потом послушаем несколько вариантов).</w:t>
      </w:r>
    </w:p>
    <w:p w:rsidR="00591741" w:rsidRPr="0073276E" w:rsidRDefault="00591741" w:rsidP="00591741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Всё верно, молодцы!</w:t>
      </w:r>
    </w:p>
    <w:p w:rsidR="0093420F" w:rsidRPr="00591741" w:rsidRDefault="00591741" w:rsidP="00591741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b/>
          <w:bCs/>
          <w:szCs w:val="28"/>
        </w:rPr>
        <w:t xml:space="preserve">Обращения также </w:t>
      </w:r>
      <w:r w:rsidR="0093420F" w:rsidRPr="0073276E">
        <w:rPr>
          <w:b/>
          <w:bCs/>
          <w:szCs w:val="28"/>
          <w:u w:val="single"/>
        </w:rPr>
        <w:t>усиливают призыв к какому-либо действию</w:t>
      </w:r>
      <w:r w:rsidR="0093420F" w:rsidRPr="0073276E">
        <w:rPr>
          <w:szCs w:val="28"/>
        </w:rPr>
        <w:t xml:space="preserve">. Например, Кузька, как настоящий домовой, призывает остальных соблюдать порядок и активно действовать в различных ситуациях. </w:t>
      </w:r>
    </w:p>
    <w:p w:rsidR="0093420F" w:rsidRPr="0073276E" w:rsidRDefault="00591741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 w:rsidR="0093420F" w:rsidRPr="0073276E">
        <w:rPr>
          <w:i/>
          <w:szCs w:val="28"/>
        </w:rPr>
        <w:t xml:space="preserve"> Вставай, Нафаня, просыпайся.</w:t>
      </w:r>
    </w:p>
    <w:p w:rsidR="00591741" w:rsidRDefault="00591741" w:rsidP="00591741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i/>
          <w:szCs w:val="28"/>
        </w:rPr>
        <w:t xml:space="preserve">Ты, Наташа, тащи краски и кисточки. Ты, Юлька, отгрызай черную веревку. </w:t>
      </w:r>
    </w:p>
    <w:p w:rsidR="00591741" w:rsidRPr="00591741" w:rsidRDefault="00591741" w:rsidP="00591741">
      <w:pPr>
        <w:spacing w:line="360" w:lineRule="auto"/>
        <w:ind w:firstLine="0"/>
        <w:rPr>
          <w:rFonts w:ascii="Vezitsa" w:hAnsi="Vezitsa"/>
          <w:sz w:val="30"/>
          <w:szCs w:val="30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Теперь мы тоже немного поможет домовенку Кузьке. Выполним четвертое задание. </w:t>
      </w:r>
      <w:r w:rsidRPr="00591741">
        <w:rPr>
          <w:rFonts w:eastAsia="Times New Roman"/>
          <w:szCs w:val="28"/>
          <w:lang w:eastAsia="ru-RU"/>
        </w:rPr>
        <w:t>(</w:t>
      </w:r>
      <w:r w:rsidRPr="00591741">
        <w:rPr>
          <w:szCs w:val="28"/>
        </w:rPr>
        <w:t>Девочке Наташе и шишиге Юльке Кузька хочет поручить определенную работу по дому. Составьте от лица домовенка предложения с обращениями.)</w:t>
      </w:r>
    </w:p>
    <w:p w:rsidR="0093420F" w:rsidRPr="0073276E" w:rsidRDefault="00591741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Всё верно, умницы!</w:t>
      </w:r>
    </w:p>
    <w:p w:rsidR="0093420F" w:rsidRPr="0073276E" w:rsidRDefault="00591741" w:rsidP="008A2CCC">
      <w:pPr>
        <w:pStyle w:val="a3"/>
        <w:suppressAutoHyphens w:val="0"/>
        <w:spacing w:line="360" w:lineRule="auto"/>
        <w:ind w:left="0"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93420F" w:rsidRPr="0073276E">
        <w:rPr>
          <w:b/>
          <w:bCs/>
          <w:szCs w:val="28"/>
        </w:rPr>
        <w:t xml:space="preserve">Иногда, используя обращения, герои пытаются </w:t>
      </w:r>
      <w:r w:rsidR="0093420F" w:rsidRPr="0073276E">
        <w:rPr>
          <w:b/>
          <w:bCs/>
          <w:szCs w:val="28"/>
          <w:u w:val="single"/>
        </w:rPr>
        <w:t xml:space="preserve">расположить к себе окружающих. </w:t>
      </w:r>
    </w:p>
    <w:p w:rsidR="0093420F" w:rsidRPr="0073276E" w:rsidRDefault="0093420F" w:rsidP="0073276E">
      <w:pPr>
        <w:spacing w:line="360" w:lineRule="auto"/>
        <w:ind w:firstLine="0"/>
        <w:rPr>
          <w:szCs w:val="28"/>
        </w:rPr>
      </w:pPr>
      <w:r w:rsidRPr="0073276E">
        <w:rPr>
          <w:szCs w:val="28"/>
        </w:rPr>
        <w:t xml:space="preserve">Чаще же </w:t>
      </w:r>
      <w:r w:rsidR="00AC54D1" w:rsidRPr="0073276E">
        <w:rPr>
          <w:szCs w:val="28"/>
        </w:rPr>
        <w:t>расположить к себе окружающих стремится</w:t>
      </w:r>
      <w:r w:rsidRPr="0073276E">
        <w:rPr>
          <w:szCs w:val="28"/>
          <w:u w:val="single"/>
        </w:rPr>
        <w:t xml:space="preserve"> Баб</w:t>
      </w:r>
      <w:r w:rsidR="00AC54D1" w:rsidRPr="0073276E">
        <w:rPr>
          <w:szCs w:val="28"/>
          <w:u w:val="single"/>
        </w:rPr>
        <w:t>а</w:t>
      </w:r>
      <w:r w:rsidRPr="0073276E">
        <w:rPr>
          <w:szCs w:val="28"/>
          <w:u w:val="single"/>
        </w:rPr>
        <w:t xml:space="preserve"> Яг</w:t>
      </w:r>
      <w:r w:rsidR="00AC54D1" w:rsidRPr="0073276E">
        <w:rPr>
          <w:szCs w:val="28"/>
          <w:u w:val="single"/>
        </w:rPr>
        <w:t>а</w:t>
      </w:r>
      <w:r w:rsidR="00AC54D1" w:rsidRPr="0073276E">
        <w:rPr>
          <w:szCs w:val="28"/>
        </w:rPr>
        <w:t>, которая, являясь одним</w:t>
      </w:r>
      <w:r w:rsidRPr="0073276E">
        <w:rPr>
          <w:szCs w:val="28"/>
        </w:rPr>
        <w:t xml:space="preserve"> из основных </w:t>
      </w:r>
      <w:r w:rsidR="00AC54D1" w:rsidRPr="0073276E">
        <w:rPr>
          <w:szCs w:val="28"/>
        </w:rPr>
        <w:t>злодеев</w:t>
      </w:r>
      <w:r w:rsidRPr="0073276E">
        <w:rPr>
          <w:szCs w:val="28"/>
        </w:rPr>
        <w:t>, жела</w:t>
      </w:r>
      <w:r w:rsidR="00AC54D1" w:rsidRPr="0073276E">
        <w:rPr>
          <w:szCs w:val="28"/>
        </w:rPr>
        <w:t>ет</w:t>
      </w:r>
      <w:r w:rsidRPr="0073276E">
        <w:rPr>
          <w:szCs w:val="28"/>
        </w:rPr>
        <w:t xml:space="preserve"> использовать появившееся доверие в своих целях</w:t>
      </w:r>
      <w:r w:rsidR="00591741">
        <w:rPr>
          <w:szCs w:val="28"/>
        </w:rPr>
        <w:t>. Она очень ласково обращается к героям, стремится показать свои светлые чувства</w:t>
      </w:r>
      <w:r w:rsidRPr="0073276E">
        <w:rPr>
          <w:szCs w:val="28"/>
        </w:rPr>
        <w:t>. Например:</w:t>
      </w:r>
    </w:p>
    <w:p w:rsidR="0093420F" w:rsidRPr="0073276E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t>- Что ты, вкусненькая, - даже испугалась Баба Яга, - я уж и не помню, когда последний раз кого похищала.</w:t>
      </w:r>
    </w:p>
    <w:p w:rsidR="0093420F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lastRenderedPageBreak/>
        <w:t xml:space="preserve">- Ох вы, мои яхонтовые, чем смогу — помогу вам, бриллиантовые. Говорите, что у вас за дело. </w:t>
      </w:r>
    </w:p>
    <w:p w:rsidR="0060485C" w:rsidRDefault="0060485C" w:rsidP="0060485C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Давайте проверим, могла ли вас обмануть Баба Яга. Вставим пропущенные обращения в ее речь (обращения даны на выбор). Прочитаем получившиеся реплики с выражением.</w:t>
      </w:r>
    </w:p>
    <w:p w:rsidR="0060485C" w:rsidRPr="0073276E" w:rsidRDefault="0060485C" w:rsidP="0060485C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Очень хорошо получилось! Вы молодцы!</w:t>
      </w:r>
    </w:p>
    <w:p w:rsidR="0093420F" w:rsidRPr="0073276E" w:rsidRDefault="0060485C" w:rsidP="0073276E">
      <w:pPr>
        <w:pStyle w:val="a3"/>
        <w:suppressAutoHyphens w:val="0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AC54D1" w:rsidRPr="0073276E">
        <w:rPr>
          <w:b/>
          <w:bCs/>
          <w:szCs w:val="28"/>
        </w:rPr>
        <w:t xml:space="preserve">Обращения используются для того, чтобы </w:t>
      </w:r>
      <w:r w:rsidR="00AC54D1" w:rsidRPr="0073276E">
        <w:rPr>
          <w:b/>
          <w:bCs/>
          <w:szCs w:val="28"/>
          <w:u w:val="single"/>
        </w:rPr>
        <w:t xml:space="preserve">выразить просьбу. </w:t>
      </w:r>
      <w:r w:rsidR="0093420F" w:rsidRPr="0073276E">
        <w:rPr>
          <w:szCs w:val="28"/>
        </w:rPr>
        <w:t xml:space="preserve"> Обращения либо усиливают призыв о помощи. </w:t>
      </w:r>
      <w:proofErr w:type="gramStart"/>
      <w:r w:rsidR="0093420F" w:rsidRPr="0073276E">
        <w:rPr>
          <w:szCs w:val="28"/>
        </w:rPr>
        <w:t>Например</w:t>
      </w:r>
      <w:proofErr w:type="gramEnd"/>
      <w:r w:rsidR="0093420F" w:rsidRPr="0073276E">
        <w:rPr>
          <w:szCs w:val="28"/>
        </w:rPr>
        <w:t>:</w:t>
      </w:r>
    </w:p>
    <w:p w:rsidR="0093420F" w:rsidRPr="0073276E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t>- Кузька! Кузенька! Спаси меня от них!</w:t>
      </w:r>
      <w:r w:rsidR="0060485C">
        <w:rPr>
          <w:i/>
          <w:szCs w:val="28"/>
        </w:rPr>
        <w:t xml:space="preserve"> </w:t>
      </w:r>
      <w:r w:rsidRPr="0073276E">
        <w:rPr>
          <w:szCs w:val="28"/>
        </w:rPr>
        <w:t>(Юлька и Лидочка)</w:t>
      </w:r>
    </w:p>
    <w:p w:rsidR="0060485C" w:rsidRDefault="0093420F" w:rsidP="0073276E">
      <w:pPr>
        <w:spacing w:line="360" w:lineRule="auto"/>
        <w:ind w:firstLine="0"/>
        <w:rPr>
          <w:szCs w:val="28"/>
        </w:rPr>
      </w:pPr>
      <w:r w:rsidRPr="0073276E">
        <w:rPr>
          <w:i/>
          <w:szCs w:val="28"/>
        </w:rPr>
        <w:t xml:space="preserve">-Давай никуда не пойдем, Кузька. </w:t>
      </w:r>
      <w:r w:rsidRPr="0073276E">
        <w:rPr>
          <w:szCs w:val="28"/>
        </w:rPr>
        <w:t>(Нафаня)</w:t>
      </w:r>
      <w:r w:rsidR="0060485C">
        <w:rPr>
          <w:szCs w:val="28"/>
        </w:rPr>
        <w:t>.</w:t>
      </w:r>
    </w:p>
    <w:p w:rsidR="0093420F" w:rsidRDefault="0060485C" w:rsidP="0060485C">
      <w:pPr>
        <w:spacing w:line="360" w:lineRule="auto"/>
        <w:ind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У Лешика случилась беда, его обидели некоторые жители леса. Помогите герою правильно обратиться к Кузьке. </w:t>
      </w:r>
      <w:r w:rsidRPr="0060485C">
        <w:rPr>
          <w:szCs w:val="28"/>
        </w:rPr>
        <w:t>Напишите предложение с обращением, чтобы получился мостик между героями</w:t>
      </w:r>
      <w:r>
        <w:rPr>
          <w:szCs w:val="28"/>
        </w:rPr>
        <w:t>.</w:t>
      </w:r>
    </w:p>
    <w:p w:rsidR="0060485C" w:rsidRPr="0060485C" w:rsidRDefault="0060485C" w:rsidP="0060485C">
      <w:pPr>
        <w:spacing w:line="360" w:lineRule="auto"/>
        <w:ind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Молодцы! Отлично получилось!</w:t>
      </w:r>
    </w:p>
    <w:p w:rsidR="0093420F" w:rsidRPr="0073276E" w:rsidRDefault="0060485C" w:rsidP="0073276E">
      <w:pPr>
        <w:pStyle w:val="a3"/>
        <w:suppressAutoHyphens w:val="0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</w:t>
      </w:r>
      <w:r w:rsidR="00AC54D1" w:rsidRPr="0073276E">
        <w:rPr>
          <w:b/>
          <w:bCs/>
          <w:szCs w:val="28"/>
        </w:rPr>
        <w:t xml:space="preserve">Обращения появляются и </w:t>
      </w:r>
      <w:r w:rsidR="00AC54D1" w:rsidRPr="0073276E">
        <w:rPr>
          <w:b/>
          <w:bCs/>
          <w:szCs w:val="28"/>
          <w:u w:val="single"/>
        </w:rPr>
        <w:t>в хвалебной речи</w:t>
      </w:r>
      <w:r w:rsidR="00AC54D1" w:rsidRPr="0073276E">
        <w:rPr>
          <w:szCs w:val="28"/>
        </w:rPr>
        <w:t xml:space="preserve">. </w:t>
      </w:r>
      <w:r>
        <w:rPr>
          <w:szCs w:val="28"/>
        </w:rPr>
        <w:t>Наверняка вас часто хвалят родители, друзья, восхищаются младшие братья и сестры. Давайте посмотрим на несколько примеров из авторских сказок</w:t>
      </w:r>
      <w:r w:rsidR="0093420F" w:rsidRPr="0073276E">
        <w:rPr>
          <w:szCs w:val="28"/>
        </w:rPr>
        <w:t>:</w:t>
      </w:r>
    </w:p>
    <w:p w:rsidR="0093420F" w:rsidRPr="0073276E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t xml:space="preserve">- Ой, как здорово, Кузенька. Мы их в миг к его крылышкам медом приклеим. </w:t>
      </w:r>
      <w:r w:rsidRPr="0073276E">
        <w:rPr>
          <w:szCs w:val="28"/>
        </w:rPr>
        <w:t xml:space="preserve">(Юлька) </w:t>
      </w:r>
    </w:p>
    <w:p w:rsidR="0093420F" w:rsidRDefault="0093420F" w:rsidP="0073276E">
      <w:pPr>
        <w:spacing w:line="360" w:lineRule="auto"/>
        <w:ind w:firstLine="0"/>
        <w:rPr>
          <w:i/>
          <w:szCs w:val="28"/>
        </w:rPr>
      </w:pPr>
      <w:r w:rsidRPr="0073276E">
        <w:rPr>
          <w:i/>
          <w:szCs w:val="28"/>
        </w:rPr>
        <w:t>-Какой ты умненький, братец!</w:t>
      </w:r>
    </w:p>
    <w:p w:rsidR="0060485C" w:rsidRDefault="0060485C" w:rsidP="0073276E">
      <w:pPr>
        <w:spacing w:line="360" w:lineRule="auto"/>
        <w:ind w:firstLine="0"/>
        <w:rPr>
          <w:rFonts w:eastAsia="Times New Roman"/>
          <w:i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Заметили ли вы необычную форму обращений? </w:t>
      </w:r>
      <w:r w:rsidRPr="0060485C">
        <w:rPr>
          <w:rFonts w:eastAsia="Times New Roman"/>
          <w:i/>
          <w:szCs w:val="28"/>
          <w:lang w:eastAsia="ru-RU"/>
        </w:rPr>
        <w:t>(Да, ласковые формы, не просто имя)</w:t>
      </w:r>
    </w:p>
    <w:p w:rsidR="0060485C" w:rsidRDefault="0060485C" w:rsidP="0073276E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Верно, что выразить любовь и другие положительные эмоции в обращениях используются особые суффиксы. Давайте попробуем самостоятельно образовать обращения при помощи указанных суффиксов (какие получаться в седьмом упражнении).</w:t>
      </w:r>
    </w:p>
    <w:p w:rsidR="0060485C" w:rsidRPr="0073276E" w:rsidRDefault="0060485C" w:rsidP="0073276E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Очень хорошо!</w:t>
      </w:r>
    </w:p>
    <w:p w:rsidR="0093420F" w:rsidRPr="0073276E" w:rsidRDefault="0060485C" w:rsidP="0073276E">
      <w:pPr>
        <w:pStyle w:val="a3"/>
        <w:suppressAutoHyphens w:val="0"/>
        <w:spacing w:line="360" w:lineRule="auto"/>
        <w:ind w:left="0" w:firstLine="0"/>
        <w:rPr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 И конечно же </w:t>
      </w:r>
      <w:r>
        <w:rPr>
          <w:b/>
          <w:bCs/>
          <w:szCs w:val="28"/>
        </w:rPr>
        <w:t>о</w:t>
      </w:r>
      <w:r w:rsidR="00AC54D1" w:rsidRPr="0073276E">
        <w:rPr>
          <w:b/>
          <w:bCs/>
          <w:szCs w:val="28"/>
        </w:rPr>
        <w:t xml:space="preserve">бращения также играют важную роль </w:t>
      </w:r>
      <w:r w:rsidR="00AC54D1" w:rsidRPr="0073276E">
        <w:rPr>
          <w:b/>
          <w:bCs/>
          <w:szCs w:val="28"/>
          <w:u w:val="single"/>
        </w:rPr>
        <w:t>в вопросительных предложениях</w:t>
      </w:r>
      <w:r w:rsidR="00AC54D1" w:rsidRPr="0073276E">
        <w:rPr>
          <w:b/>
          <w:bCs/>
          <w:szCs w:val="28"/>
        </w:rPr>
        <w:t xml:space="preserve">, усиливая их влияние на адресата. </w:t>
      </w:r>
      <w:proofErr w:type="gramStart"/>
      <w:r w:rsidR="0093420F" w:rsidRPr="0073276E">
        <w:rPr>
          <w:szCs w:val="28"/>
        </w:rPr>
        <w:t>Например</w:t>
      </w:r>
      <w:proofErr w:type="gramEnd"/>
      <w:r w:rsidR="0093420F" w:rsidRPr="0073276E">
        <w:rPr>
          <w:szCs w:val="28"/>
        </w:rPr>
        <w:t>:</w:t>
      </w:r>
    </w:p>
    <w:p w:rsidR="0060485C" w:rsidRPr="0060485C" w:rsidRDefault="0093420F" w:rsidP="0060485C">
      <w:pPr>
        <w:spacing w:line="360" w:lineRule="auto"/>
        <w:ind w:firstLine="0"/>
        <w:rPr>
          <w:i/>
          <w:szCs w:val="28"/>
        </w:rPr>
      </w:pPr>
      <w:r w:rsidRPr="0060485C">
        <w:rPr>
          <w:i/>
          <w:szCs w:val="28"/>
        </w:rPr>
        <w:t xml:space="preserve"> </w:t>
      </w:r>
      <w:r w:rsidR="0060485C" w:rsidRPr="0073276E">
        <w:rPr>
          <w:rFonts w:eastAsia="Times New Roman"/>
          <w:szCs w:val="28"/>
          <w:lang w:eastAsia="ru-RU"/>
        </w:rPr>
        <w:t>–</w:t>
      </w:r>
      <w:r w:rsidR="0060485C">
        <w:rPr>
          <w:rFonts w:eastAsia="Times New Roman"/>
          <w:szCs w:val="28"/>
          <w:lang w:eastAsia="ru-RU"/>
        </w:rPr>
        <w:t xml:space="preserve"> </w:t>
      </w:r>
      <w:r w:rsidR="0060485C" w:rsidRPr="0060485C">
        <w:rPr>
          <w:i/>
          <w:szCs w:val="28"/>
        </w:rPr>
        <w:t>Домовенок, где ты?</w:t>
      </w:r>
    </w:p>
    <w:p w:rsidR="0060485C" w:rsidRDefault="0093420F" w:rsidP="0060485C">
      <w:pPr>
        <w:spacing w:line="360" w:lineRule="auto"/>
        <w:ind w:firstLine="0"/>
        <w:rPr>
          <w:i/>
          <w:szCs w:val="28"/>
        </w:rPr>
      </w:pPr>
      <w:r w:rsidRPr="0060485C">
        <w:rPr>
          <w:i/>
          <w:szCs w:val="28"/>
        </w:rPr>
        <w:t xml:space="preserve"> </w:t>
      </w:r>
      <w:r w:rsidR="0060485C" w:rsidRPr="0073276E">
        <w:rPr>
          <w:rFonts w:eastAsia="Times New Roman"/>
          <w:szCs w:val="28"/>
          <w:lang w:eastAsia="ru-RU"/>
        </w:rPr>
        <w:t>–</w:t>
      </w:r>
      <w:r w:rsidR="0060485C" w:rsidRPr="0060485C">
        <w:rPr>
          <w:i/>
          <w:szCs w:val="28"/>
        </w:rPr>
        <w:t xml:space="preserve"> Что же ты с собой наделал, Нафанюшка, что приключилось?</w:t>
      </w:r>
    </w:p>
    <w:p w:rsidR="0060485C" w:rsidRDefault="0060485C" w:rsidP="0060485C">
      <w:pPr>
        <w:spacing w:line="360" w:lineRule="auto"/>
        <w:ind w:firstLine="0"/>
        <w:rPr>
          <w:rFonts w:eastAsia="Times New Roman"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lastRenderedPageBreak/>
        <w:t>–</w:t>
      </w:r>
      <w:r>
        <w:rPr>
          <w:rFonts w:eastAsia="Times New Roman"/>
          <w:szCs w:val="28"/>
          <w:lang w:eastAsia="ru-RU"/>
        </w:rPr>
        <w:t xml:space="preserve"> Как вы думаете, какой вопрос более эмоциональный? Отметь на шкале уровень эмоций каждого героя. (У Кузьки должно быть больше)</w:t>
      </w:r>
    </w:p>
    <w:p w:rsidR="0060485C" w:rsidRDefault="0060485C" w:rsidP="0060485C">
      <w:pPr>
        <w:spacing w:line="360" w:lineRule="auto"/>
        <w:ind w:firstLine="0"/>
        <w:rPr>
          <w:rFonts w:eastAsia="Times New Roman"/>
          <w:i/>
          <w:szCs w:val="28"/>
          <w:lang w:eastAsia="ru-RU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Как вы думаете, почему второй вопрос </w:t>
      </w:r>
      <w:r w:rsidR="009A5E94">
        <w:rPr>
          <w:rFonts w:eastAsia="Times New Roman"/>
          <w:szCs w:val="28"/>
          <w:lang w:eastAsia="ru-RU"/>
        </w:rPr>
        <w:t>выразил больше эмоций, чем первый</w:t>
      </w:r>
      <w:r>
        <w:rPr>
          <w:rFonts w:eastAsia="Times New Roman"/>
          <w:szCs w:val="28"/>
          <w:lang w:eastAsia="ru-RU"/>
        </w:rPr>
        <w:t xml:space="preserve">? </w:t>
      </w:r>
      <w:r w:rsidRPr="0060485C">
        <w:rPr>
          <w:rFonts w:eastAsia="Times New Roman"/>
          <w:i/>
          <w:szCs w:val="28"/>
          <w:lang w:eastAsia="ru-RU"/>
        </w:rPr>
        <w:t>(</w:t>
      </w:r>
      <w:r w:rsidR="009A5E94">
        <w:rPr>
          <w:rFonts w:eastAsia="Times New Roman"/>
          <w:i/>
          <w:szCs w:val="28"/>
          <w:lang w:eastAsia="ru-RU"/>
        </w:rPr>
        <w:t>Во втором вопросе о</w:t>
      </w:r>
      <w:r w:rsidRPr="0060485C">
        <w:rPr>
          <w:rFonts w:eastAsia="Times New Roman"/>
          <w:i/>
          <w:szCs w:val="28"/>
          <w:lang w:eastAsia="ru-RU"/>
        </w:rPr>
        <w:t>бращения с уменьшительно-ласкательным суффиксов показывает, что герой очень любит Нафаню и поэтому очень переживает за него).</w:t>
      </w:r>
    </w:p>
    <w:p w:rsidR="009A5E94" w:rsidRPr="0060485C" w:rsidRDefault="009A5E94" w:rsidP="0060485C">
      <w:pPr>
        <w:spacing w:line="360" w:lineRule="auto"/>
        <w:ind w:firstLine="0"/>
        <w:rPr>
          <w:i/>
          <w:szCs w:val="28"/>
        </w:rPr>
      </w:pPr>
      <w:r w:rsidRPr="0073276E">
        <w:rPr>
          <w:rFonts w:eastAsia="Times New Roman"/>
          <w:szCs w:val="28"/>
          <w:lang w:eastAsia="ru-RU"/>
        </w:rPr>
        <w:t>–</w:t>
      </w:r>
      <w:r>
        <w:rPr>
          <w:rFonts w:eastAsia="Times New Roman"/>
          <w:szCs w:val="28"/>
          <w:lang w:eastAsia="ru-RU"/>
        </w:rPr>
        <w:t xml:space="preserve"> Всё верно, умницы!</w:t>
      </w:r>
    </w:p>
    <w:p w:rsidR="00D37A16" w:rsidRPr="0073276E" w:rsidRDefault="00D37A16" w:rsidP="0073276E">
      <w:pPr>
        <w:shd w:val="clear" w:color="auto" w:fill="FFFFFF"/>
        <w:spacing w:line="360" w:lineRule="auto"/>
        <w:ind w:right="576" w:firstLine="0"/>
        <w:rPr>
          <w:b/>
          <w:bCs/>
          <w:spacing w:val="-8"/>
          <w:szCs w:val="28"/>
        </w:rPr>
      </w:pPr>
      <w:r w:rsidRPr="0073276E">
        <w:rPr>
          <w:b/>
          <w:bCs/>
          <w:spacing w:val="-8"/>
          <w:szCs w:val="28"/>
        </w:rPr>
        <w:t>3. Домашнее задание.</w:t>
      </w:r>
      <w:r w:rsidR="00066288" w:rsidRPr="0073276E">
        <w:rPr>
          <w:b/>
          <w:bCs/>
          <w:spacing w:val="-8"/>
          <w:szCs w:val="28"/>
        </w:rPr>
        <w:t xml:space="preserve"> </w:t>
      </w:r>
    </w:p>
    <w:p w:rsidR="00591741" w:rsidRDefault="0073276E" w:rsidP="0073276E">
      <w:pPr>
        <w:spacing w:line="360" w:lineRule="auto"/>
        <w:ind w:firstLine="0"/>
        <w:rPr>
          <w:bCs/>
          <w:szCs w:val="28"/>
        </w:rPr>
      </w:pPr>
      <w:r w:rsidRPr="0073276E">
        <w:rPr>
          <w:bCs/>
          <w:szCs w:val="28"/>
        </w:rPr>
        <w:t>Написать в тетрадях небольшой текст (5-8 предложений) на тему: «Обращения в моей речи»</w:t>
      </w:r>
      <w:r w:rsidR="00591741">
        <w:rPr>
          <w:bCs/>
          <w:szCs w:val="28"/>
        </w:rPr>
        <w:t>.</w:t>
      </w: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185D1F" w:rsidRDefault="00185D1F" w:rsidP="0073276E">
      <w:pPr>
        <w:spacing w:line="360" w:lineRule="auto"/>
        <w:ind w:firstLine="0"/>
        <w:rPr>
          <w:bCs/>
          <w:szCs w:val="28"/>
        </w:rPr>
      </w:pPr>
    </w:p>
    <w:p w:rsidR="00591741" w:rsidRPr="009A5E94" w:rsidRDefault="00185D1F" w:rsidP="00591741">
      <w:pPr>
        <w:spacing w:line="360" w:lineRule="auto"/>
        <w:ind w:firstLine="0"/>
        <w:jc w:val="right"/>
        <w:rPr>
          <w:bCs/>
          <w:i/>
          <w:szCs w:val="28"/>
        </w:rPr>
      </w:pPr>
      <w:bookmarkStart w:id="0" w:name="_GoBack"/>
      <w:r w:rsidRPr="009A5E94">
        <w:rPr>
          <w:i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1B08035" wp14:editId="3B333D62">
            <wp:simplePos x="0" y="0"/>
            <wp:positionH relativeFrom="margin">
              <wp:align>center</wp:align>
            </wp:positionH>
            <wp:positionV relativeFrom="margin">
              <wp:posOffset>295275</wp:posOffset>
            </wp:positionV>
            <wp:extent cx="7306945" cy="5104765"/>
            <wp:effectExtent l="0" t="0" r="8255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87" t="23558" r="12842" b="6801"/>
                    <a:stretch/>
                  </pic:blipFill>
                  <pic:spPr bwMode="auto">
                    <a:xfrm>
                      <a:off x="0" y="0"/>
                      <a:ext cx="7306945" cy="5104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591741" w:rsidRPr="009A5E94">
        <w:rPr>
          <w:bCs/>
          <w:i/>
          <w:szCs w:val="28"/>
        </w:rPr>
        <w:t>Приложение</w:t>
      </w:r>
    </w:p>
    <w:p w:rsidR="00591741" w:rsidRPr="0073276E" w:rsidRDefault="00591741" w:rsidP="00591741">
      <w:pPr>
        <w:spacing w:line="360" w:lineRule="auto"/>
        <w:ind w:firstLine="0"/>
        <w:jc w:val="right"/>
        <w:rPr>
          <w:szCs w:val="28"/>
        </w:rPr>
      </w:pPr>
    </w:p>
    <w:sectPr w:rsidR="00591741" w:rsidRPr="0073276E" w:rsidSect="00185D1F">
      <w:headerReference w:type="default" r:id="rId9"/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A71" w:rsidRDefault="00120A71" w:rsidP="0073276E">
      <w:r>
        <w:separator/>
      </w:r>
    </w:p>
  </w:endnote>
  <w:endnote w:type="continuationSeparator" w:id="0">
    <w:p w:rsidR="00120A71" w:rsidRDefault="00120A71" w:rsidP="0073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zitsa">
    <w:panose1 w:val="020B0500000000000000"/>
    <w:charset w:val="CC"/>
    <w:family w:val="swiss"/>
    <w:pitch w:val="variable"/>
    <w:sig w:usb0="80000203" w:usb1="00000008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A71" w:rsidRDefault="00120A71" w:rsidP="0073276E">
      <w:r>
        <w:separator/>
      </w:r>
    </w:p>
  </w:footnote>
  <w:footnote w:type="continuationSeparator" w:id="0">
    <w:p w:rsidR="00120A71" w:rsidRDefault="00120A71" w:rsidP="0073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E7E" w:rsidRPr="00A60E7E" w:rsidRDefault="00A60E7E" w:rsidP="00A60E7E">
    <w:pPr>
      <w:pStyle w:val="a6"/>
      <w:jc w:val="right"/>
      <w:rPr>
        <w:i/>
        <w:szCs w:val="28"/>
      </w:rPr>
    </w:pPr>
    <w:r w:rsidRPr="00A60E7E">
      <w:rPr>
        <w:i/>
        <w:szCs w:val="28"/>
      </w:rPr>
      <w:t xml:space="preserve">Государственное бюджетное общеобразовательное учреждение средняя общеобразовательная школа №531 </w:t>
    </w:r>
  </w:p>
  <w:p w:rsidR="00A60E7E" w:rsidRPr="00A60E7E" w:rsidRDefault="00A60E7E" w:rsidP="00A60E7E">
    <w:pPr>
      <w:pStyle w:val="a6"/>
      <w:jc w:val="right"/>
      <w:rPr>
        <w:i/>
        <w:szCs w:val="28"/>
      </w:rPr>
    </w:pPr>
    <w:r w:rsidRPr="00A60E7E">
      <w:rPr>
        <w:i/>
        <w:szCs w:val="28"/>
      </w:rPr>
      <w:t>Красногвардейского района Санкт-Петербурга</w:t>
    </w:r>
  </w:p>
  <w:p w:rsidR="00A60E7E" w:rsidRPr="00A60E7E" w:rsidRDefault="00A60E7E" w:rsidP="00A60E7E">
    <w:pPr>
      <w:pStyle w:val="a6"/>
      <w:jc w:val="right"/>
      <w:rPr>
        <w:i/>
        <w:szCs w:val="28"/>
      </w:rPr>
    </w:pPr>
    <w:r w:rsidRPr="00A60E7E">
      <w:rPr>
        <w:i/>
        <w:szCs w:val="28"/>
      </w:rPr>
      <w:t xml:space="preserve">Автор: учитель русского языка и литературы </w:t>
    </w:r>
  </w:p>
  <w:p w:rsidR="00A60E7E" w:rsidRPr="00A60E7E" w:rsidRDefault="00A60E7E" w:rsidP="00A60E7E">
    <w:pPr>
      <w:pStyle w:val="a6"/>
      <w:jc w:val="right"/>
      <w:rPr>
        <w:i/>
        <w:szCs w:val="28"/>
      </w:rPr>
    </w:pPr>
    <w:r w:rsidRPr="00A60E7E">
      <w:rPr>
        <w:i/>
        <w:szCs w:val="28"/>
      </w:rPr>
      <w:t>Шахова Юлия Сергеевна</w:t>
    </w:r>
  </w:p>
  <w:p w:rsidR="0073276E" w:rsidRPr="00A60E7E" w:rsidRDefault="0073276E" w:rsidP="00A60E7E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6802"/>
    <w:multiLevelType w:val="hybridMultilevel"/>
    <w:tmpl w:val="332C791E"/>
    <w:lvl w:ilvl="0" w:tplc="50985CC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C80A1F"/>
    <w:multiLevelType w:val="multilevel"/>
    <w:tmpl w:val="EDE2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7C3CD2"/>
    <w:multiLevelType w:val="hybridMultilevel"/>
    <w:tmpl w:val="ED661E1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059F9"/>
    <w:multiLevelType w:val="multilevel"/>
    <w:tmpl w:val="F8A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EF448C"/>
    <w:multiLevelType w:val="multilevel"/>
    <w:tmpl w:val="BF3A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16"/>
    <w:rsid w:val="00066288"/>
    <w:rsid w:val="000C3D54"/>
    <w:rsid w:val="00120A71"/>
    <w:rsid w:val="001262E3"/>
    <w:rsid w:val="00185D1F"/>
    <w:rsid w:val="00283F26"/>
    <w:rsid w:val="002848EC"/>
    <w:rsid w:val="002E1A6B"/>
    <w:rsid w:val="00323161"/>
    <w:rsid w:val="00591741"/>
    <w:rsid w:val="0060485C"/>
    <w:rsid w:val="00683D68"/>
    <w:rsid w:val="00722C00"/>
    <w:rsid w:val="0073276E"/>
    <w:rsid w:val="00733C43"/>
    <w:rsid w:val="00843D66"/>
    <w:rsid w:val="008536C0"/>
    <w:rsid w:val="008A2CCC"/>
    <w:rsid w:val="0093420F"/>
    <w:rsid w:val="00944EA7"/>
    <w:rsid w:val="0096378F"/>
    <w:rsid w:val="00985BF0"/>
    <w:rsid w:val="009A5E94"/>
    <w:rsid w:val="009B171B"/>
    <w:rsid w:val="00A2498C"/>
    <w:rsid w:val="00A60E7E"/>
    <w:rsid w:val="00A66570"/>
    <w:rsid w:val="00AC54D1"/>
    <w:rsid w:val="00AF0A2C"/>
    <w:rsid w:val="00B04AF6"/>
    <w:rsid w:val="00B33564"/>
    <w:rsid w:val="00BB2D49"/>
    <w:rsid w:val="00C35A2F"/>
    <w:rsid w:val="00CD45C3"/>
    <w:rsid w:val="00D37A16"/>
    <w:rsid w:val="00D50B13"/>
    <w:rsid w:val="00E445A9"/>
    <w:rsid w:val="00E86953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D5F9A"/>
  <w15:chartTrackingRefBased/>
  <w15:docId w15:val="{FC63FB7F-C590-4F40-8C23-2B9E6B7A6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6"/>
    <w:pPr>
      <w:suppressAutoHyphens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B04AF6"/>
    <w:pPr>
      <w:spacing w:after="0" w:line="240" w:lineRule="auto"/>
    </w:pPr>
    <w:rPr>
      <w:rFonts w:ascii="Times New Roman" w:hAnsi="Times New Roman"/>
      <w:sz w:val="28"/>
    </w:rPr>
    <w:tblPr/>
    <w:tcPr>
      <w:shd w:val="clear" w:color="auto" w:fill="auto"/>
    </w:tcPr>
  </w:style>
  <w:style w:type="paragraph" w:styleId="a3">
    <w:name w:val="List Paragraph"/>
    <w:basedOn w:val="a"/>
    <w:uiPriority w:val="34"/>
    <w:qFormat/>
    <w:rsid w:val="00D37A16"/>
    <w:pPr>
      <w:ind w:left="720"/>
      <w:contextualSpacing/>
    </w:pPr>
  </w:style>
  <w:style w:type="paragraph" w:customStyle="1" w:styleId="c2">
    <w:name w:val="c2"/>
    <w:basedOn w:val="a"/>
    <w:rsid w:val="00D37A16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0"/>
    <w:rsid w:val="00D37A16"/>
  </w:style>
  <w:style w:type="character" w:customStyle="1" w:styleId="c1">
    <w:name w:val="c1"/>
    <w:basedOn w:val="a0"/>
    <w:rsid w:val="00D37A16"/>
  </w:style>
  <w:style w:type="paragraph" w:customStyle="1" w:styleId="c12">
    <w:name w:val="c12"/>
    <w:basedOn w:val="a"/>
    <w:rsid w:val="00066288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1">
    <w:name w:val="c21"/>
    <w:basedOn w:val="a0"/>
    <w:rsid w:val="00066288"/>
  </w:style>
  <w:style w:type="character" w:customStyle="1" w:styleId="c14">
    <w:name w:val="c14"/>
    <w:basedOn w:val="a0"/>
    <w:rsid w:val="00066288"/>
  </w:style>
  <w:style w:type="paragraph" w:customStyle="1" w:styleId="c7">
    <w:name w:val="c7"/>
    <w:basedOn w:val="a"/>
    <w:rsid w:val="00066288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7">
    <w:name w:val="c17"/>
    <w:basedOn w:val="a"/>
    <w:rsid w:val="00066288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24">
    <w:name w:val="c24"/>
    <w:basedOn w:val="a"/>
    <w:rsid w:val="00066288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733C43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3C43"/>
    <w:rPr>
      <w:b/>
      <w:bCs/>
    </w:rPr>
  </w:style>
  <w:style w:type="paragraph" w:styleId="a5">
    <w:name w:val="Normal (Web)"/>
    <w:basedOn w:val="a"/>
    <w:uiPriority w:val="99"/>
    <w:unhideWhenUsed/>
    <w:rsid w:val="0093420F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276E"/>
  </w:style>
  <w:style w:type="paragraph" w:customStyle="1" w:styleId="n01">
    <w:name w:val="n01"/>
    <w:basedOn w:val="a"/>
    <w:rsid w:val="0073276E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6">
    <w:name w:val="c6"/>
    <w:basedOn w:val="a"/>
    <w:rsid w:val="0073276E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73276E"/>
  </w:style>
  <w:style w:type="paragraph" w:styleId="a6">
    <w:name w:val="header"/>
    <w:basedOn w:val="a"/>
    <w:link w:val="a7"/>
    <w:uiPriority w:val="99"/>
    <w:unhideWhenUsed/>
    <w:rsid w:val="007327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276E"/>
    <w:rPr>
      <w:rFonts w:ascii="Times New Roman" w:eastAsia="Calibri" w:hAnsi="Times New Roman" w:cs="Times New Roman"/>
      <w:sz w:val="28"/>
      <w:lang w:eastAsia="ar-SA"/>
    </w:rPr>
  </w:style>
  <w:style w:type="paragraph" w:styleId="a8">
    <w:name w:val="footer"/>
    <w:basedOn w:val="a"/>
    <w:link w:val="a9"/>
    <w:uiPriority w:val="99"/>
    <w:unhideWhenUsed/>
    <w:rsid w:val="007327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276E"/>
    <w:rPr>
      <w:rFonts w:ascii="Times New Roman" w:eastAsia="Calibri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3AAB0-261A-41AE-9DEF-580A5EB9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2024-09-17T20:14:00Z</dcterms:created>
  <dcterms:modified xsi:type="dcterms:W3CDTF">2025-12-27T10:54:00Z</dcterms:modified>
</cp:coreProperties>
</file>